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BA20" w14:textId="118184B2" w:rsidR="007C156A" w:rsidRDefault="007C156A" w:rsidP="007C156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FIXA NOVA DATA PARA A ABERTURA D</w:t>
      </w:r>
      <w:r w:rsidRPr="007C156A">
        <w:rPr>
          <w:rFonts w:ascii="Times New Roman" w:hAnsi="Times New Roman" w:cs="Times New Roman"/>
          <w:b/>
          <w:bCs/>
        </w:rPr>
        <w:t xml:space="preserve">O PROCESSO LICITATÓRIO N°. </w:t>
      </w:r>
      <w:r w:rsidR="00B473B0">
        <w:rPr>
          <w:rFonts w:ascii="Times New Roman" w:hAnsi="Times New Roman" w:cs="Times New Roman"/>
          <w:b/>
          <w:bCs/>
        </w:rPr>
        <w:t>9</w:t>
      </w:r>
      <w:r w:rsidRPr="007C156A">
        <w:rPr>
          <w:rFonts w:ascii="Times New Roman" w:hAnsi="Times New Roman" w:cs="Times New Roman"/>
          <w:b/>
          <w:bCs/>
        </w:rPr>
        <w:t xml:space="preserve">/2021 PREGÃO PRESENCIAL N°. </w:t>
      </w:r>
      <w:r w:rsidR="00B473B0">
        <w:rPr>
          <w:rFonts w:ascii="Times New Roman" w:hAnsi="Times New Roman" w:cs="Times New Roman"/>
          <w:b/>
          <w:bCs/>
        </w:rPr>
        <w:t>4</w:t>
      </w:r>
      <w:r w:rsidRPr="007C156A">
        <w:rPr>
          <w:rFonts w:ascii="Times New Roman" w:hAnsi="Times New Roman" w:cs="Times New Roman"/>
          <w:b/>
          <w:bCs/>
        </w:rPr>
        <w:t>/2021</w:t>
      </w:r>
    </w:p>
    <w:p w14:paraId="5036C450" w14:textId="57F787EA" w:rsidR="007C156A" w:rsidRDefault="007C156A" w:rsidP="007C1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Município de Jaborá, comunica que tendo em vista as alterações introduzidas no Anexo I do Edital do Processo Licitatório Nº. </w:t>
      </w:r>
      <w:r w:rsidR="00B473B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/2021 Pregão Presencial Nº. </w:t>
      </w:r>
      <w:r w:rsidR="00B473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/2021, torna-se necessária a fixação de uma nova data de abertura do certame, conforme abaixo:</w:t>
      </w:r>
    </w:p>
    <w:p w14:paraId="01A350FB" w14:textId="0E493444" w:rsidR="007C156A" w:rsidRPr="006142E4" w:rsidRDefault="007C156A" w:rsidP="007C156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142E4">
        <w:rPr>
          <w:rFonts w:ascii="Times New Roman" w:hAnsi="Times New Roman" w:cs="Times New Roman"/>
          <w:b/>
          <w:bCs/>
          <w:u w:val="single"/>
        </w:rPr>
        <w:t>ONDE SE LÊ:</w:t>
      </w:r>
    </w:p>
    <w:p w14:paraId="49D97C6F" w14:textId="05FDD5E5" w:rsidR="007C156A" w:rsidRDefault="007C156A" w:rsidP="007C156A">
      <w:pPr>
        <w:jc w:val="both"/>
        <w:rPr>
          <w:rFonts w:ascii="Times New Roman" w:hAnsi="Times New Roman" w:cs="Times New Roman"/>
        </w:rPr>
      </w:pPr>
      <w:r w:rsidRPr="007C156A">
        <w:rPr>
          <w:rFonts w:ascii="Times New Roman" w:hAnsi="Times New Roman" w:cs="Times New Roman"/>
        </w:rPr>
        <w:t>1. PREÂMBULO</w:t>
      </w:r>
    </w:p>
    <w:p w14:paraId="76035508" w14:textId="2A6A3842" w:rsidR="006142E4" w:rsidRPr="007C156A" w:rsidRDefault="006142E4" w:rsidP="007C1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</w:t>
      </w:r>
    </w:p>
    <w:p w14:paraId="3CDFE594" w14:textId="4310CF20" w:rsidR="007C156A" w:rsidRDefault="007C156A" w:rsidP="007C156A">
      <w:pPr>
        <w:jc w:val="both"/>
        <w:rPr>
          <w:rFonts w:ascii="Times New Roman" w:hAnsi="Times New Roman" w:cs="Times New Roman"/>
        </w:rPr>
      </w:pPr>
      <w:r w:rsidRPr="007C156A">
        <w:rPr>
          <w:rFonts w:ascii="Times New Roman" w:hAnsi="Times New Roman" w:cs="Times New Roman"/>
        </w:rPr>
        <w:t xml:space="preserve">A sessão de processamento do pregão será realizada no endereço acima mencionado, iniciando-se às </w:t>
      </w:r>
      <w:r w:rsidRPr="006142E4">
        <w:rPr>
          <w:rFonts w:ascii="Times New Roman" w:hAnsi="Times New Roman" w:cs="Times New Roman"/>
          <w:b/>
          <w:bCs/>
        </w:rPr>
        <w:t xml:space="preserve">09 horas do dia </w:t>
      </w:r>
      <w:r w:rsidR="004C7F7D">
        <w:rPr>
          <w:rFonts w:ascii="Times New Roman" w:hAnsi="Times New Roman" w:cs="Times New Roman"/>
          <w:b/>
          <w:bCs/>
        </w:rPr>
        <w:t>24</w:t>
      </w:r>
      <w:r w:rsidRPr="006142E4">
        <w:rPr>
          <w:rFonts w:ascii="Times New Roman" w:hAnsi="Times New Roman" w:cs="Times New Roman"/>
          <w:b/>
          <w:bCs/>
        </w:rPr>
        <w:t xml:space="preserve"> de fevereiro de 2021</w:t>
      </w:r>
      <w:r w:rsidRPr="007C156A">
        <w:rPr>
          <w:rFonts w:ascii="Times New Roman" w:hAnsi="Times New Roman" w:cs="Times New Roman"/>
        </w:rPr>
        <w:t>, e será conduzida pelo Pregoeiro ou seu substituto, com o auxílio da Equipe de Apoio, designados pelo Decreto Nº. 1.995, de 05 de janeiro de 2021.</w:t>
      </w:r>
    </w:p>
    <w:p w14:paraId="6636EFC9" w14:textId="3668D189" w:rsidR="006142E4" w:rsidRDefault="007C156A" w:rsidP="007C156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142E4">
        <w:rPr>
          <w:rFonts w:ascii="Times New Roman" w:hAnsi="Times New Roman" w:cs="Times New Roman"/>
          <w:b/>
          <w:bCs/>
          <w:u w:val="single"/>
        </w:rPr>
        <w:t>LEIA-SE:</w:t>
      </w:r>
    </w:p>
    <w:p w14:paraId="722CE065" w14:textId="77777777" w:rsidR="00E2397B" w:rsidRDefault="00E2397B" w:rsidP="00E2397B">
      <w:pPr>
        <w:jc w:val="both"/>
        <w:rPr>
          <w:rFonts w:ascii="Times New Roman" w:hAnsi="Times New Roman" w:cs="Times New Roman"/>
        </w:rPr>
      </w:pPr>
      <w:r w:rsidRPr="007C156A">
        <w:rPr>
          <w:rFonts w:ascii="Times New Roman" w:hAnsi="Times New Roman" w:cs="Times New Roman"/>
        </w:rPr>
        <w:t>1. PREÂMBULO</w:t>
      </w:r>
    </w:p>
    <w:p w14:paraId="463A1AAC" w14:textId="393FF8C2" w:rsidR="007C156A" w:rsidRPr="006142E4" w:rsidRDefault="007C156A" w:rsidP="007C156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.....</w:t>
      </w:r>
      <w:r w:rsidRPr="007C156A">
        <w:rPr>
          <w:rFonts w:ascii="Times New Roman" w:hAnsi="Times New Roman" w:cs="Times New Roman"/>
        </w:rPr>
        <w:t xml:space="preserve"> </w:t>
      </w:r>
    </w:p>
    <w:p w14:paraId="3E1E2129" w14:textId="11307886" w:rsidR="007C156A" w:rsidRDefault="007C156A" w:rsidP="007C156A">
      <w:pPr>
        <w:jc w:val="both"/>
        <w:rPr>
          <w:rFonts w:ascii="Times New Roman" w:hAnsi="Times New Roman" w:cs="Times New Roman"/>
        </w:rPr>
      </w:pPr>
      <w:r w:rsidRPr="007C156A">
        <w:rPr>
          <w:rFonts w:ascii="Times New Roman" w:hAnsi="Times New Roman" w:cs="Times New Roman"/>
        </w:rPr>
        <w:t xml:space="preserve">A sessão de processamento do pregão será realizada no endereço acima mencionado, iniciando-se às </w:t>
      </w:r>
      <w:r w:rsidR="006142E4" w:rsidRPr="006142E4">
        <w:rPr>
          <w:rFonts w:ascii="Times New Roman" w:hAnsi="Times New Roman" w:cs="Times New Roman"/>
          <w:b/>
          <w:bCs/>
        </w:rPr>
        <w:t>09 HORAS DO DIA 2</w:t>
      </w:r>
      <w:r w:rsidR="00B473B0">
        <w:rPr>
          <w:rFonts w:ascii="Times New Roman" w:hAnsi="Times New Roman" w:cs="Times New Roman"/>
          <w:b/>
          <w:bCs/>
        </w:rPr>
        <w:t>3</w:t>
      </w:r>
      <w:r w:rsidR="006142E4" w:rsidRPr="006142E4">
        <w:rPr>
          <w:rFonts w:ascii="Times New Roman" w:hAnsi="Times New Roman" w:cs="Times New Roman"/>
          <w:b/>
          <w:bCs/>
        </w:rPr>
        <w:t xml:space="preserve"> DE FEVEREIRO DE 2021</w:t>
      </w:r>
      <w:r w:rsidRPr="007C156A">
        <w:rPr>
          <w:rFonts w:ascii="Times New Roman" w:hAnsi="Times New Roman" w:cs="Times New Roman"/>
        </w:rPr>
        <w:t>, e será conduzida pelo Pregoeiro ou seu substituto, com o auxílio da Equipe de Apoio, designados pelo Decreto Nº. 1.995, de 05 de janeiro de 2021.</w:t>
      </w:r>
    </w:p>
    <w:p w14:paraId="18C7DB70" w14:textId="26768BFE" w:rsidR="007C156A" w:rsidRDefault="006142E4" w:rsidP="006142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Jaborá-SC, em 1</w:t>
      </w:r>
      <w:r w:rsidR="00B473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de fevereiro de 2021.</w:t>
      </w:r>
    </w:p>
    <w:p w14:paraId="5A980D53" w14:textId="16440D8F" w:rsidR="006142E4" w:rsidRDefault="006142E4" w:rsidP="006142E4">
      <w:pPr>
        <w:jc w:val="right"/>
        <w:rPr>
          <w:rFonts w:ascii="Times New Roman" w:hAnsi="Times New Roman" w:cs="Times New Roman"/>
        </w:rPr>
      </w:pPr>
    </w:p>
    <w:p w14:paraId="4BC8E9B6" w14:textId="07388163" w:rsidR="006142E4" w:rsidRPr="006142E4" w:rsidRDefault="006142E4" w:rsidP="006142E4">
      <w:pPr>
        <w:jc w:val="center"/>
        <w:rPr>
          <w:rFonts w:ascii="Times New Roman" w:hAnsi="Times New Roman" w:cs="Times New Roman"/>
          <w:b/>
          <w:bCs/>
        </w:rPr>
      </w:pPr>
      <w:r w:rsidRPr="006142E4">
        <w:rPr>
          <w:rFonts w:ascii="Times New Roman" w:hAnsi="Times New Roman" w:cs="Times New Roman"/>
          <w:b/>
          <w:bCs/>
        </w:rPr>
        <w:t>CLEVSON RODRIGO FREITAS</w:t>
      </w:r>
    </w:p>
    <w:p w14:paraId="1DC85E0D" w14:textId="2F2D04E3" w:rsidR="006142E4" w:rsidRPr="006142E4" w:rsidRDefault="006142E4" w:rsidP="006142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sectPr w:rsidR="006142E4" w:rsidRPr="006142E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AB34C" w14:textId="77777777" w:rsidR="00442EF6" w:rsidRDefault="00442EF6" w:rsidP="007C156A">
      <w:pPr>
        <w:spacing w:after="0" w:line="240" w:lineRule="auto"/>
      </w:pPr>
      <w:r>
        <w:separator/>
      </w:r>
    </w:p>
  </w:endnote>
  <w:endnote w:type="continuationSeparator" w:id="0">
    <w:p w14:paraId="326A0E50" w14:textId="77777777" w:rsidR="00442EF6" w:rsidRDefault="00442EF6" w:rsidP="007C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29054" w14:textId="77777777" w:rsidR="007C156A" w:rsidRPr="00E82505" w:rsidRDefault="007C156A" w:rsidP="007C156A">
    <w:pPr>
      <w:pStyle w:val="Rodap"/>
      <w:ind w:right="-49"/>
      <w:jc w:val="center"/>
      <w:rPr>
        <w:rFonts w:ascii="Tahoma" w:hAnsi="Tahoma" w:cs="Tahoma"/>
        <w:sz w:val="20"/>
      </w:rPr>
    </w:pPr>
    <w:r w:rsidRPr="00E82505">
      <w:rPr>
        <w:rFonts w:ascii="Tahoma" w:hAnsi="Tahoma" w:cs="Tahoma"/>
        <w:sz w:val="20"/>
      </w:rPr>
      <w:t>Rua Ângelo Poyer, 320, Centro - CEP 89677-000 – Jaborá, SC</w:t>
    </w:r>
  </w:p>
  <w:p w14:paraId="5D57A0CF" w14:textId="77777777" w:rsidR="007C156A" w:rsidRPr="00E82505" w:rsidRDefault="007C156A" w:rsidP="007C156A">
    <w:pPr>
      <w:pStyle w:val="Rodap"/>
      <w:ind w:right="-49"/>
      <w:jc w:val="center"/>
      <w:rPr>
        <w:rFonts w:ascii="Tahoma" w:hAnsi="Tahoma" w:cs="Tahoma"/>
        <w:sz w:val="20"/>
      </w:rPr>
    </w:pPr>
    <w:r w:rsidRPr="00E82505">
      <w:rPr>
        <w:rFonts w:ascii="Tahoma" w:hAnsi="Tahoma" w:cs="Tahoma"/>
        <w:sz w:val="20"/>
      </w:rPr>
      <w:t xml:space="preserve">Fone/Fax: (49) 3526-2010 E-mail: </w:t>
    </w:r>
    <w:r>
      <w:rPr>
        <w:rFonts w:ascii="Tahoma" w:hAnsi="Tahoma" w:cs="Tahoma"/>
        <w:sz w:val="20"/>
      </w:rPr>
      <w:t>financas</w:t>
    </w:r>
    <w:r w:rsidRPr="00E82505">
      <w:rPr>
        <w:rFonts w:ascii="Tahoma" w:hAnsi="Tahoma" w:cs="Tahoma"/>
        <w:sz w:val="20"/>
      </w:rPr>
      <w:t>@jabora.sc.gov.br</w:t>
    </w:r>
  </w:p>
  <w:p w14:paraId="6015A809" w14:textId="77777777" w:rsidR="007C156A" w:rsidRDefault="007C1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B6074" w14:textId="77777777" w:rsidR="00442EF6" w:rsidRDefault="00442EF6" w:rsidP="007C156A">
      <w:pPr>
        <w:spacing w:after="0" w:line="240" w:lineRule="auto"/>
      </w:pPr>
      <w:r>
        <w:separator/>
      </w:r>
    </w:p>
  </w:footnote>
  <w:footnote w:type="continuationSeparator" w:id="0">
    <w:p w14:paraId="03B13289" w14:textId="77777777" w:rsidR="00442EF6" w:rsidRDefault="00442EF6" w:rsidP="007C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84"/>
      <w:gridCol w:w="6420"/>
    </w:tblGrid>
    <w:tr w:rsidR="007C156A" w:rsidRPr="00FA5F7E" w14:paraId="1D8C51D7" w14:textId="77777777" w:rsidTr="00ED0228">
      <w:tc>
        <w:tcPr>
          <w:tcW w:w="2147" w:type="dxa"/>
        </w:tcPr>
        <w:p w14:paraId="2AB69AF5" w14:textId="77777777" w:rsidR="007C156A" w:rsidRPr="00FA5F7E" w:rsidRDefault="007C156A" w:rsidP="007C156A">
          <w:pPr>
            <w:pStyle w:val="Cabealho"/>
            <w:spacing w:line="360" w:lineRule="auto"/>
            <w:rPr>
              <w:rFonts w:ascii="Tahoma" w:hAnsi="Tahoma" w:cs="Tahoma"/>
              <w:b/>
            </w:rPr>
          </w:pPr>
          <w:r w:rsidRPr="00FA5F7E">
            <w:rPr>
              <w:rFonts w:ascii="Tahoma" w:hAnsi="Tahoma" w:cs="Tahoma"/>
              <w:b/>
              <w:noProof/>
            </w:rPr>
            <w:drawing>
              <wp:inline distT="0" distB="0" distL="0" distR="0" wp14:anchorId="2B2C610D" wp14:editId="6093EF2F">
                <wp:extent cx="914400" cy="742950"/>
                <wp:effectExtent l="0" t="0" r="0" b="0"/>
                <wp:docPr id="1" name="Imagem 1" descr="imag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ag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5" w:type="dxa"/>
        </w:tcPr>
        <w:p w14:paraId="3A63683E" w14:textId="77777777" w:rsidR="007C156A" w:rsidRPr="00FA5F7E" w:rsidRDefault="007C156A" w:rsidP="007C156A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</w:p>
        <w:p w14:paraId="12A2F80E" w14:textId="77777777" w:rsidR="007C156A" w:rsidRPr="00FA5F7E" w:rsidRDefault="007C156A" w:rsidP="007C156A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  <w:r w:rsidRPr="00FA5F7E">
            <w:rPr>
              <w:rFonts w:ascii="Tahoma" w:hAnsi="Tahoma" w:cs="Tahoma"/>
            </w:rPr>
            <w:t>ESTADO DE SANTA CATARINA</w:t>
          </w:r>
        </w:p>
        <w:p w14:paraId="1112E949" w14:textId="77777777" w:rsidR="007C156A" w:rsidRPr="00FA5F7E" w:rsidRDefault="007C156A" w:rsidP="007C156A">
          <w:pPr>
            <w:pStyle w:val="Cabealho"/>
            <w:spacing w:line="276" w:lineRule="auto"/>
            <w:rPr>
              <w:rFonts w:ascii="Tahoma" w:hAnsi="Tahoma" w:cs="Tahoma"/>
              <w:b/>
            </w:rPr>
          </w:pPr>
          <w:r w:rsidRPr="00FA5F7E">
            <w:rPr>
              <w:rFonts w:ascii="Tahoma" w:hAnsi="Tahoma" w:cs="Tahoma"/>
            </w:rPr>
            <w:t>MUNICÍPIO DE JABORÁ</w:t>
          </w:r>
        </w:p>
      </w:tc>
    </w:tr>
  </w:tbl>
  <w:p w14:paraId="2DED0028" w14:textId="77777777" w:rsidR="007C156A" w:rsidRDefault="007C15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6A"/>
    <w:rsid w:val="00442EF6"/>
    <w:rsid w:val="004C7F7D"/>
    <w:rsid w:val="006142E4"/>
    <w:rsid w:val="007C156A"/>
    <w:rsid w:val="00B473B0"/>
    <w:rsid w:val="00C0794E"/>
    <w:rsid w:val="00E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2AB3"/>
  <w15:chartTrackingRefBased/>
  <w15:docId w15:val="{E35A6131-5B68-484D-8777-1F2732D9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1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C156A"/>
  </w:style>
  <w:style w:type="paragraph" w:styleId="Rodap">
    <w:name w:val="footer"/>
    <w:basedOn w:val="Normal"/>
    <w:link w:val="RodapChar"/>
    <w:unhideWhenUsed/>
    <w:rsid w:val="007C1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C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cp:lastPrinted>2021-02-11T21:10:00Z</cp:lastPrinted>
  <dcterms:created xsi:type="dcterms:W3CDTF">2021-02-12T10:53:00Z</dcterms:created>
  <dcterms:modified xsi:type="dcterms:W3CDTF">2021-02-12T10:53:00Z</dcterms:modified>
</cp:coreProperties>
</file>