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6" w:rsidRDefault="00035A36" w:rsidP="00035A3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BÁSICA MUNICIPAL ALBERTO BORDIN.</w:t>
      </w:r>
    </w:p>
    <w:p w:rsidR="00035A36" w:rsidRDefault="00035A36" w:rsidP="00035A3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035A36" w:rsidRDefault="00035A36" w:rsidP="00035A3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9C44FA">
        <w:rPr>
          <w:rFonts w:ascii="Arial" w:hAnsi="Arial" w:cs="Arial"/>
          <w:color w:val="000000"/>
        </w:rPr>
        <w:t xml:space="preserve"> MASQUIO.</w:t>
      </w:r>
    </w:p>
    <w:p w:rsidR="009C44FA" w:rsidRDefault="009C44FA" w:rsidP="00035A3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35A36" w:rsidRDefault="00035A36" w:rsidP="00035A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 SÉRIE: 3</w:t>
      </w:r>
    </w:p>
    <w:p w:rsidR="00035A36" w:rsidRDefault="009C44FA" w:rsidP="00035A36">
      <w:pPr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SEGUNDA </w:t>
      </w:r>
      <w:r w:rsidR="00035A36">
        <w:rPr>
          <w:rFonts w:ascii="Arial" w:hAnsi="Arial" w:cs="Arial"/>
          <w:b/>
          <w:color w:val="000000"/>
          <w:sz w:val="24"/>
          <w:szCs w:val="24"/>
        </w:rPr>
        <w:t>SEMANA</w:t>
      </w:r>
      <w:r w:rsidR="00035A36">
        <w:rPr>
          <w:rFonts w:ascii="Arial" w:hAnsi="Arial" w:cs="Arial"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ATIVIDADE </w:t>
      </w:r>
    </w:p>
    <w:p w:rsidR="00035A36" w:rsidRDefault="009C44FA" w:rsidP="00035A36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035A36">
        <w:rPr>
          <w:sz w:val="24"/>
          <w:szCs w:val="24"/>
        </w:rPr>
        <w:t>Vamos criar um desenho abstrato? Pegue o lápis de escrever nesta mesma folha feche os seus olhos conte lentamente até dez</w:t>
      </w:r>
      <w:r>
        <w:rPr>
          <w:sz w:val="24"/>
          <w:szCs w:val="24"/>
        </w:rPr>
        <w:t>,</w:t>
      </w:r>
      <w:r w:rsidR="00035A36">
        <w:rPr>
          <w:sz w:val="24"/>
          <w:szCs w:val="24"/>
        </w:rPr>
        <w:t xml:space="preserve"> levemente</w:t>
      </w:r>
      <w:r>
        <w:rPr>
          <w:sz w:val="24"/>
          <w:szCs w:val="24"/>
        </w:rPr>
        <w:t xml:space="preserve"> com sua mão</w:t>
      </w:r>
      <w:proofErr w:type="gramStart"/>
      <w:r>
        <w:rPr>
          <w:sz w:val="24"/>
          <w:szCs w:val="24"/>
        </w:rPr>
        <w:t xml:space="preserve"> </w:t>
      </w:r>
      <w:r w:rsidR="00035A36">
        <w:rPr>
          <w:sz w:val="24"/>
          <w:szCs w:val="24"/>
        </w:rPr>
        <w:t xml:space="preserve"> </w:t>
      </w:r>
      <w:proofErr w:type="gramEnd"/>
      <w:r w:rsidR="00035A36">
        <w:rPr>
          <w:sz w:val="24"/>
          <w:szCs w:val="24"/>
        </w:rPr>
        <w:t>forme linhas deslizando com o lápis em toda a folha. Abra seus olhos e contorne todas as linhas</w:t>
      </w:r>
      <w:r>
        <w:rPr>
          <w:sz w:val="24"/>
          <w:szCs w:val="24"/>
        </w:rPr>
        <w:t xml:space="preserve"> com a cor preta</w:t>
      </w:r>
      <w:r w:rsidR="00035A36">
        <w:rPr>
          <w:sz w:val="24"/>
          <w:szCs w:val="24"/>
        </w:rPr>
        <w:t>, cada espaço que formou você vai pintar com uma cor diferente tornando colorido. Gostou artista</w:t>
      </w:r>
      <w:r>
        <w:rPr>
          <w:sz w:val="24"/>
          <w:szCs w:val="24"/>
        </w:rPr>
        <w:t>,</w:t>
      </w:r>
      <w:r w:rsidR="00035A36">
        <w:rPr>
          <w:sz w:val="24"/>
          <w:szCs w:val="24"/>
        </w:rPr>
        <w:t xml:space="preserve"> da sua arte abstrata?</w:t>
      </w:r>
    </w:p>
    <w:p w:rsidR="00C56FC2" w:rsidRDefault="00C56FC2">
      <w:bookmarkStart w:id="0" w:name="_GoBack"/>
      <w:bookmarkEnd w:id="0"/>
    </w:p>
    <w:sectPr w:rsidR="00C56FC2" w:rsidSect="0003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36"/>
    <w:rsid w:val="00035A36"/>
    <w:rsid w:val="00415ACF"/>
    <w:rsid w:val="009C44FA"/>
    <w:rsid w:val="00C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</cp:revision>
  <dcterms:created xsi:type="dcterms:W3CDTF">2020-04-01T13:07:00Z</dcterms:created>
  <dcterms:modified xsi:type="dcterms:W3CDTF">2020-04-01T23:56:00Z</dcterms:modified>
</cp:coreProperties>
</file>