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59210" w14:textId="2260FD4A" w:rsidR="00230D46" w:rsidRPr="00B07F4C" w:rsidRDefault="00230D46" w:rsidP="00230D46">
      <w:pPr>
        <w:ind w:left="708" w:firstLine="708"/>
        <w:rPr>
          <w:rFonts w:ascii="Arial" w:hAnsi="Arial" w:cs="Arial"/>
          <w:bCs/>
        </w:rPr>
      </w:pPr>
      <w:r w:rsidRPr="00B07F4C">
        <w:rPr>
          <w:rFonts w:ascii="Arial" w:hAnsi="Arial" w:cs="Arial"/>
          <w:bCs/>
        </w:rPr>
        <w:t xml:space="preserve">PORTARIA Nº. </w:t>
      </w:r>
      <w:r w:rsidR="0046772A">
        <w:rPr>
          <w:rFonts w:ascii="Arial" w:hAnsi="Arial" w:cs="Arial"/>
          <w:bCs/>
        </w:rPr>
        <w:t>3</w:t>
      </w:r>
      <w:r w:rsidR="00BF6DB0">
        <w:rPr>
          <w:rFonts w:ascii="Arial" w:hAnsi="Arial" w:cs="Arial"/>
          <w:bCs/>
        </w:rPr>
        <w:t>20</w:t>
      </w:r>
      <w:r w:rsidRPr="00B07F4C">
        <w:rPr>
          <w:rFonts w:ascii="Arial" w:hAnsi="Arial" w:cs="Arial"/>
          <w:bCs/>
        </w:rPr>
        <w:t xml:space="preserve">/2021, de </w:t>
      </w:r>
      <w:r w:rsidR="000266F2">
        <w:rPr>
          <w:rFonts w:ascii="Arial" w:hAnsi="Arial" w:cs="Arial"/>
          <w:bCs/>
        </w:rPr>
        <w:t>30</w:t>
      </w:r>
      <w:r w:rsidRPr="00B07F4C">
        <w:rPr>
          <w:rFonts w:ascii="Arial" w:hAnsi="Arial" w:cs="Arial"/>
          <w:bCs/>
        </w:rPr>
        <w:t xml:space="preserve"> de </w:t>
      </w:r>
      <w:r w:rsidR="0046772A">
        <w:rPr>
          <w:rFonts w:ascii="Arial" w:hAnsi="Arial" w:cs="Arial"/>
          <w:bCs/>
        </w:rPr>
        <w:t>dez</w:t>
      </w:r>
      <w:r w:rsidR="00334D32">
        <w:rPr>
          <w:rFonts w:ascii="Arial" w:hAnsi="Arial" w:cs="Arial"/>
          <w:bCs/>
        </w:rPr>
        <w:t>embr</w:t>
      </w:r>
      <w:r>
        <w:rPr>
          <w:rFonts w:ascii="Arial" w:hAnsi="Arial" w:cs="Arial"/>
          <w:bCs/>
        </w:rPr>
        <w:t>o</w:t>
      </w:r>
      <w:r w:rsidRPr="00B07F4C">
        <w:rPr>
          <w:rFonts w:ascii="Arial" w:hAnsi="Arial" w:cs="Arial"/>
          <w:bCs/>
        </w:rPr>
        <w:t xml:space="preserve"> de 2021.</w:t>
      </w:r>
    </w:p>
    <w:p w14:paraId="3E1119ED" w14:textId="77777777" w:rsidR="00230D46" w:rsidRPr="00B07F4C" w:rsidRDefault="00230D46" w:rsidP="00230D46">
      <w:pPr>
        <w:pStyle w:val="Cabealho"/>
        <w:rPr>
          <w:rFonts w:ascii="Arial" w:hAnsi="Arial" w:cs="Arial"/>
        </w:rPr>
      </w:pPr>
    </w:p>
    <w:p w14:paraId="311C66B9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99DA7F1" w14:textId="77777777" w:rsidR="00230D46" w:rsidRPr="00B07F4C" w:rsidRDefault="00230D46" w:rsidP="00230D46">
      <w:pPr>
        <w:rPr>
          <w:rFonts w:ascii="Arial" w:hAnsi="Arial" w:cs="Arial"/>
          <w:b/>
          <w:bCs/>
        </w:rPr>
      </w:pPr>
    </w:p>
    <w:p w14:paraId="20408F23" w14:textId="77777777" w:rsidR="00230D46" w:rsidRPr="00B07F4C" w:rsidRDefault="00230D46" w:rsidP="00230D46">
      <w:pPr>
        <w:ind w:left="3969" w:hanging="141"/>
        <w:jc w:val="both"/>
        <w:rPr>
          <w:rFonts w:ascii="Arial" w:hAnsi="Arial" w:cs="Arial"/>
          <w:b/>
        </w:rPr>
      </w:pPr>
      <w:r w:rsidRPr="00B07F4C">
        <w:rPr>
          <w:rFonts w:ascii="Arial" w:hAnsi="Arial" w:cs="Arial"/>
          <w:b/>
        </w:rPr>
        <w:t>“EXONERA SERVIDORA QUE ESPECIFICA E DÁ OUTRAS PROVIDÊNCIAS”.</w:t>
      </w:r>
    </w:p>
    <w:p w14:paraId="67BFE93C" w14:textId="77777777" w:rsidR="00230D46" w:rsidRPr="00B07F4C" w:rsidRDefault="00230D46" w:rsidP="00230D46">
      <w:pPr>
        <w:ind w:left="3540"/>
        <w:jc w:val="both"/>
        <w:rPr>
          <w:rFonts w:ascii="Arial" w:hAnsi="Arial" w:cs="Arial"/>
          <w:b/>
          <w:i/>
        </w:rPr>
      </w:pPr>
    </w:p>
    <w:p w14:paraId="4863937D" w14:textId="77777777" w:rsidR="00230D46" w:rsidRPr="00B07F4C" w:rsidRDefault="00230D46" w:rsidP="00230D46">
      <w:pPr>
        <w:ind w:left="3540"/>
        <w:jc w:val="both"/>
        <w:rPr>
          <w:rFonts w:ascii="Arial" w:hAnsi="Arial" w:cs="Arial"/>
        </w:rPr>
      </w:pPr>
    </w:p>
    <w:p w14:paraId="2F1E0372" w14:textId="77777777" w:rsidR="00230D46" w:rsidRPr="00B07F4C" w:rsidRDefault="00230D46" w:rsidP="00230D46">
      <w:pPr>
        <w:jc w:val="both"/>
        <w:rPr>
          <w:rFonts w:ascii="Arial" w:hAnsi="Arial" w:cs="Arial"/>
        </w:rPr>
      </w:pPr>
    </w:p>
    <w:p w14:paraId="2D76E882" w14:textId="77777777" w:rsidR="00230D46" w:rsidRPr="00B07F4C" w:rsidRDefault="00230D46" w:rsidP="00230D46">
      <w:pPr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>, Prefeito Municipal de Jaborá, Estado de Santa Catarina, no uso de suas atribuições legais,</w:t>
      </w:r>
    </w:p>
    <w:p w14:paraId="45C290A1" w14:textId="77777777" w:rsidR="00230D46" w:rsidRPr="00B07F4C" w:rsidRDefault="00230D46" w:rsidP="00230D46">
      <w:pPr>
        <w:ind w:firstLine="708"/>
        <w:jc w:val="both"/>
        <w:rPr>
          <w:rFonts w:ascii="Arial" w:hAnsi="Arial" w:cs="Arial"/>
        </w:rPr>
      </w:pPr>
    </w:p>
    <w:p w14:paraId="54333C51" w14:textId="77777777" w:rsidR="00230D46" w:rsidRPr="00B07F4C" w:rsidRDefault="00230D46" w:rsidP="00230D46">
      <w:pPr>
        <w:pStyle w:val="Ttulo2"/>
        <w:rPr>
          <w:rFonts w:ascii="Arial" w:hAnsi="Arial" w:cs="Arial"/>
        </w:rPr>
      </w:pPr>
      <w:r w:rsidRPr="00B07F4C">
        <w:rPr>
          <w:rFonts w:ascii="Arial" w:hAnsi="Arial" w:cs="Arial"/>
        </w:rPr>
        <w:t>R E S O L V E:</w:t>
      </w:r>
    </w:p>
    <w:p w14:paraId="4C9DC25F" w14:textId="77777777" w:rsidR="00230D46" w:rsidRPr="00B07F4C" w:rsidRDefault="00230D46" w:rsidP="00230D46">
      <w:pPr>
        <w:ind w:firstLine="3780"/>
        <w:jc w:val="both"/>
        <w:rPr>
          <w:rFonts w:ascii="Arial" w:hAnsi="Arial" w:cs="Arial"/>
        </w:rPr>
      </w:pPr>
      <w:r w:rsidRPr="00B07F4C">
        <w:rPr>
          <w:rFonts w:ascii="Arial" w:hAnsi="Arial" w:cs="Arial"/>
        </w:rPr>
        <w:tab/>
      </w:r>
    </w:p>
    <w:p w14:paraId="5B369346" w14:textId="4E2D3A3F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  <w:r w:rsidRPr="0046772A">
        <w:rPr>
          <w:rFonts w:ascii="Arial" w:hAnsi="Arial" w:cs="Arial"/>
          <w:b/>
        </w:rPr>
        <w:t>Art. 1º</w:t>
      </w:r>
      <w:r w:rsidRPr="00B07F4C">
        <w:rPr>
          <w:rFonts w:ascii="Arial" w:hAnsi="Arial" w:cs="Arial"/>
        </w:rPr>
        <w:t xml:space="preserve"> - Exonerar a pedido, a servidora </w:t>
      </w:r>
      <w:r w:rsidR="0046772A">
        <w:rPr>
          <w:rFonts w:ascii="Arial" w:hAnsi="Arial" w:cs="Arial"/>
          <w:b/>
        </w:rPr>
        <w:t>BRUNA CAROLINA BERNARDI</w:t>
      </w:r>
      <w:r w:rsidRPr="00B07F4C">
        <w:rPr>
          <w:rFonts w:ascii="Arial" w:hAnsi="Arial" w:cs="Arial"/>
        </w:rPr>
        <w:t xml:space="preserve">, nomeada por meio da Portaria </w:t>
      </w:r>
      <w:r>
        <w:rPr>
          <w:rFonts w:ascii="Arial" w:hAnsi="Arial" w:cs="Arial"/>
        </w:rPr>
        <w:t>N</w:t>
      </w:r>
      <w:r w:rsidR="0046772A">
        <w:rPr>
          <w:rFonts w:ascii="Arial" w:hAnsi="Arial" w:cs="Arial"/>
        </w:rPr>
        <w:t>º</w:t>
      </w:r>
      <w:r>
        <w:rPr>
          <w:rFonts w:ascii="Arial" w:hAnsi="Arial" w:cs="Arial"/>
        </w:rPr>
        <w:t xml:space="preserve">. </w:t>
      </w:r>
      <w:r w:rsidR="0046772A">
        <w:rPr>
          <w:rFonts w:ascii="Arial" w:hAnsi="Arial" w:cs="Arial"/>
        </w:rPr>
        <w:t>235</w:t>
      </w:r>
      <w:r w:rsidR="00334D32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46772A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de </w:t>
      </w:r>
      <w:r w:rsidR="0046772A">
        <w:rPr>
          <w:rFonts w:ascii="Arial" w:hAnsi="Arial" w:cs="Arial"/>
        </w:rPr>
        <w:t>setembro</w:t>
      </w:r>
      <w:r>
        <w:rPr>
          <w:rFonts w:ascii="Arial" w:hAnsi="Arial" w:cs="Arial"/>
        </w:rPr>
        <w:t xml:space="preserve"> de </w:t>
      </w:r>
      <w:r w:rsidRPr="00B07F4C">
        <w:rPr>
          <w:rFonts w:ascii="Arial" w:hAnsi="Arial" w:cs="Arial"/>
        </w:rPr>
        <w:t>20</w:t>
      </w:r>
      <w:r>
        <w:rPr>
          <w:rFonts w:ascii="Arial" w:hAnsi="Arial" w:cs="Arial"/>
        </w:rPr>
        <w:t>2</w:t>
      </w:r>
      <w:r w:rsidR="00334D32">
        <w:rPr>
          <w:rFonts w:ascii="Arial" w:hAnsi="Arial" w:cs="Arial"/>
        </w:rPr>
        <w:t>1</w:t>
      </w:r>
      <w:r w:rsidRPr="00B07F4C">
        <w:rPr>
          <w:rFonts w:ascii="Arial" w:hAnsi="Arial" w:cs="Arial"/>
        </w:rPr>
        <w:t xml:space="preserve">, do cargo de </w:t>
      </w:r>
      <w:r w:rsidR="00154592" w:rsidRPr="00154592">
        <w:rPr>
          <w:rFonts w:ascii="Arial" w:hAnsi="Arial" w:cs="Arial"/>
          <w:b/>
          <w:bCs/>
        </w:rPr>
        <w:t>AGENTE COMUNITÁRIO DE SAÚDE</w:t>
      </w:r>
      <w:r>
        <w:rPr>
          <w:rFonts w:ascii="Arial" w:hAnsi="Arial" w:cs="Arial"/>
        </w:rPr>
        <w:t>, contratada na condição de emprego público</w:t>
      </w:r>
      <w:r w:rsidRPr="00B07F4C">
        <w:rPr>
          <w:rFonts w:ascii="Arial" w:hAnsi="Arial" w:cs="Arial"/>
        </w:rPr>
        <w:t>.</w:t>
      </w:r>
    </w:p>
    <w:p w14:paraId="57BCB953" w14:textId="5205EB21" w:rsidR="00230D46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46772A">
        <w:rPr>
          <w:rFonts w:ascii="Arial" w:hAnsi="Arial" w:cs="Arial"/>
          <w:b/>
        </w:rPr>
        <w:t>Art. 2º</w:t>
      </w:r>
      <w:r w:rsidRPr="00B07F4C">
        <w:rPr>
          <w:rFonts w:ascii="Arial" w:hAnsi="Arial" w:cs="Arial"/>
        </w:rPr>
        <w:t xml:space="preserve"> - Esta Portaria entrará em vigor na data de </w:t>
      </w:r>
      <w:r w:rsidR="0087085F">
        <w:rPr>
          <w:rFonts w:ascii="Arial" w:hAnsi="Arial" w:cs="Arial"/>
        </w:rPr>
        <w:t>sua publicação</w:t>
      </w:r>
      <w:r w:rsidR="000266F2">
        <w:rPr>
          <w:rFonts w:ascii="Arial" w:hAnsi="Arial" w:cs="Arial"/>
        </w:rPr>
        <w:t>, com efeitos retroativos a 30 de dezembro de 2021</w:t>
      </w:r>
      <w:bookmarkStart w:id="0" w:name="_GoBack"/>
      <w:bookmarkEnd w:id="0"/>
      <w:r w:rsidR="00F56968">
        <w:rPr>
          <w:rFonts w:ascii="Arial" w:hAnsi="Arial" w:cs="Arial"/>
        </w:rPr>
        <w:t>.</w:t>
      </w:r>
    </w:p>
    <w:p w14:paraId="7E1E7745" w14:textId="77777777" w:rsidR="00230D46" w:rsidRPr="00B07F4C" w:rsidRDefault="00230D46" w:rsidP="00230D46">
      <w:pPr>
        <w:pStyle w:val="Corpodetexto"/>
        <w:spacing w:before="240"/>
        <w:jc w:val="both"/>
        <w:rPr>
          <w:rFonts w:ascii="Arial" w:hAnsi="Arial" w:cs="Arial"/>
        </w:rPr>
      </w:pPr>
      <w:r w:rsidRPr="0046772A">
        <w:rPr>
          <w:rFonts w:ascii="Arial" w:hAnsi="Arial" w:cs="Arial"/>
          <w:b/>
        </w:rPr>
        <w:t>Art. 3º</w:t>
      </w:r>
      <w:r w:rsidRPr="00B07F4C">
        <w:rPr>
          <w:rFonts w:ascii="Arial" w:hAnsi="Arial" w:cs="Arial"/>
        </w:rPr>
        <w:t xml:space="preserve"> - Ficam revogadas as disposições em contrário.</w:t>
      </w:r>
    </w:p>
    <w:p w14:paraId="71D29543" w14:textId="77777777" w:rsidR="00230D46" w:rsidRPr="00B07F4C" w:rsidRDefault="00230D46" w:rsidP="00230D46">
      <w:pPr>
        <w:spacing w:before="240"/>
        <w:jc w:val="both"/>
        <w:rPr>
          <w:rFonts w:ascii="Arial" w:hAnsi="Arial" w:cs="Arial"/>
        </w:rPr>
      </w:pPr>
    </w:p>
    <w:p w14:paraId="36B52DA4" w14:textId="77777777" w:rsidR="00230D46" w:rsidRPr="00B07F4C" w:rsidRDefault="00230D46" w:rsidP="00230D46">
      <w:pPr>
        <w:spacing w:line="360" w:lineRule="auto"/>
        <w:jc w:val="both"/>
        <w:rPr>
          <w:rFonts w:ascii="Arial" w:hAnsi="Arial" w:cs="Arial"/>
        </w:rPr>
      </w:pPr>
    </w:p>
    <w:p w14:paraId="5FA4C19F" w14:textId="595C830E" w:rsidR="00230D46" w:rsidRPr="00B07F4C" w:rsidRDefault="00230D46" w:rsidP="00230D46">
      <w:pPr>
        <w:ind w:right="51"/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Gabinete do Prefeito Municipal, em </w:t>
      </w:r>
      <w:r w:rsidR="000266F2">
        <w:rPr>
          <w:rFonts w:ascii="Arial" w:hAnsi="Arial" w:cs="Arial"/>
        </w:rPr>
        <w:t>30</w:t>
      </w:r>
      <w:r w:rsidR="0046772A">
        <w:rPr>
          <w:rFonts w:ascii="Arial" w:hAnsi="Arial" w:cs="Arial"/>
        </w:rPr>
        <w:t xml:space="preserve"> de dezembro de </w:t>
      </w:r>
      <w:r w:rsidRPr="00B07F4C">
        <w:rPr>
          <w:rFonts w:ascii="Arial" w:hAnsi="Arial" w:cs="Arial"/>
        </w:rPr>
        <w:t>2021.</w:t>
      </w:r>
    </w:p>
    <w:p w14:paraId="4EA4D0D2" w14:textId="77777777" w:rsidR="00230D46" w:rsidRPr="00B07F4C" w:rsidRDefault="00230D46" w:rsidP="00230D46">
      <w:pPr>
        <w:rPr>
          <w:rFonts w:ascii="Arial" w:hAnsi="Arial" w:cs="Arial"/>
        </w:rPr>
      </w:pPr>
    </w:p>
    <w:p w14:paraId="23EBDCE3" w14:textId="77777777" w:rsidR="00230D46" w:rsidRPr="00B07F4C" w:rsidRDefault="00230D46" w:rsidP="00230D46">
      <w:pPr>
        <w:rPr>
          <w:rFonts w:ascii="Arial" w:hAnsi="Arial" w:cs="Arial"/>
        </w:rPr>
      </w:pPr>
    </w:p>
    <w:p w14:paraId="2A85A6B7" w14:textId="77777777" w:rsidR="00230D46" w:rsidRPr="00B07F4C" w:rsidRDefault="00230D46" w:rsidP="00230D46">
      <w:pPr>
        <w:rPr>
          <w:rFonts w:ascii="Arial" w:hAnsi="Arial" w:cs="Arial"/>
        </w:rPr>
      </w:pPr>
    </w:p>
    <w:p w14:paraId="64598170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  <w:b/>
        </w:rPr>
        <w:t>CLEVSON RODRIGO FREITAS</w:t>
      </w:r>
      <w:r w:rsidRPr="00B07F4C">
        <w:rPr>
          <w:rFonts w:ascii="Arial" w:hAnsi="Arial" w:cs="Arial"/>
        </w:rPr>
        <w:t xml:space="preserve"> </w:t>
      </w:r>
    </w:p>
    <w:p w14:paraId="58C7800D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>Prefeito Municipal</w:t>
      </w:r>
    </w:p>
    <w:p w14:paraId="78884ECE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20443E1B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750F62A7" w14:textId="77777777" w:rsidR="00230D46" w:rsidRPr="00B07F4C" w:rsidRDefault="00230D46" w:rsidP="00230D46">
      <w:pPr>
        <w:jc w:val="center"/>
        <w:rPr>
          <w:rFonts w:ascii="Arial" w:hAnsi="Arial" w:cs="Arial"/>
        </w:rPr>
      </w:pPr>
    </w:p>
    <w:p w14:paraId="6A48A07E" w14:textId="5C1A8CCD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hAnsi="Arial" w:cs="Arial"/>
        </w:rPr>
        <w:t xml:space="preserve">Publicado no Diário Oficial dos Municípios em </w:t>
      </w:r>
      <w:r w:rsidR="00F56968">
        <w:rPr>
          <w:rFonts w:ascii="Arial" w:hAnsi="Arial" w:cs="Arial"/>
        </w:rPr>
        <w:t>3</w:t>
      </w:r>
      <w:r w:rsidR="000266F2">
        <w:rPr>
          <w:rFonts w:ascii="Arial" w:hAnsi="Arial" w:cs="Arial"/>
        </w:rPr>
        <w:t>1</w:t>
      </w:r>
      <w:r w:rsidRPr="00B07F4C">
        <w:rPr>
          <w:rFonts w:ascii="Arial" w:hAnsi="Arial" w:cs="Arial"/>
        </w:rPr>
        <w:t>/</w:t>
      </w:r>
      <w:r w:rsidR="0046772A">
        <w:rPr>
          <w:rFonts w:ascii="Arial" w:hAnsi="Arial" w:cs="Arial"/>
        </w:rPr>
        <w:t>dez</w:t>
      </w:r>
      <w:r w:rsidR="00D30FA0">
        <w:rPr>
          <w:rFonts w:ascii="Arial" w:hAnsi="Arial" w:cs="Arial"/>
        </w:rPr>
        <w:t>embro</w:t>
      </w:r>
      <w:r w:rsidRPr="00B07F4C">
        <w:rPr>
          <w:rFonts w:ascii="Arial" w:hAnsi="Arial" w:cs="Arial"/>
        </w:rPr>
        <w:t>/2021.</w:t>
      </w:r>
    </w:p>
    <w:p w14:paraId="7F41FD7A" w14:textId="09C2AABB" w:rsidR="00230D46" w:rsidRDefault="00230D46" w:rsidP="00230D46">
      <w:pPr>
        <w:rPr>
          <w:rFonts w:ascii="Arial" w:hAnsi="Arial" w:cs="Arial"/>
        </w:rPr>
      </w:pPr>
    </w:p>
    <w:p w14:paraId="0C1C7A70" w14:textId="3B91DE80" w:rsidR="00D30FA0" w:rsidRDefault="00D30FA0" w:rsidP="00230D46">
      <w:pPr>
        <w:rPr>
          <w:rFonts w:ascii="Arial" w:hAnsi="Arial" w:cs="Arial"/>
        </w:rPr>
      </w:pPr>
    </w:p>
    <w:p w14:paraId="661196BC" w14:textId="77777777" w:rsidR="00D30FA0" w:rsidRDefault="00D30FA0" w:rsidP="00230D46">
      <w:pPr>
        <w:rPr>
          <w:rFonts w:ascii="Arial" w:hAnsi="Arial" w:cs="Arial"/>
        </w:rPr>
      </w:pPr>
    </w:p>
    <w:p w14:paraId="7EC24023" w14:textId="77777777" w:rsidR="00D30FA0" w:rsidRPr="00B07F4C" w:rsidRDefault="00D30FA0" w:rsidP="00230D46">
      <w:pPr>
        <w:rPr>
          <w:rFonts w:ascii="Arial" w:hAnsi="Arial" w:cs="Arial"/>
        </w:rPr>
      </w:pPr>
    </w:p>
    <w:p w14:paraId="21A62D41" w14:textId="77777777" w:rsidR="00230D46" w:rsidRPr="00DE13E4" w:rsidRDefault="00230D46" w:rsidP="00230D46">
      <w:pPr>
        <w:jc w:val="center"/>
        <w:rPr>
          <w:rFonts w:ascii="Arial" w:hAnsi="Arial" w:cs="Arial"/>
          <w:b/>
        </w:rPr>
      </w:pPr>
      <w:r w:rsidRPr="00DE13E4">
        <w:rPr>
          <w:rFonts w:ascii="Arial" w:hAnsi="Arial" w:cs="Arial"/>
          <w:b/>
        </w:rPr>
        <w:t>RICHARD MORO</w:t>
      </w:r>
    </w:p>
    <w:p w14:paraId="7F22DADF" w14:textId="77777777" w:rsidR="00230D46" w:rsidRPr="00B07F4C" w:rsidRDefault="00230D46" w:rsidP="00230D46">
      <w:pPr>
        <w:jc w:val="center"/>
        <w:rPr>
          <w:rFonts w:ascii="Arial" w:hAnsi="Arial" w:cs="Arial"/>
        </w:rPr>
      </w:pPr>
      <w:r w:rsidRPr="00B07F4C">
        <w:rPr>
          <w:rFonts w:ascii="Arial" w:eastAsia="Arial Unicode MS" w:hAnsi="Arial" w:cs="Arial"/>
        </w:rPr>
        <w:t>Secretário de Administração</w:t>
      </w:r>
    </w:p>
    <w:p w14:paraId="0FA89786" w14:textId="77777777" w:rsidR="00C02DB6" w:rsidRDefault="00C02DB6" w:rsidP="00C02DB6"/>
    <w:p w14:paraId="1659FA96" w14:textId="77777777" w:rsidR="00A30D43" w:rsidRPr="00F23FDD" w:rsidRDefault="00A30D43" w:rsidP="00F23FDD"/>
    <w:sectPr w:rsidR="00A30D43" w:rsidRPr="00F23FD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5DFC6" w14:textId="499239DD" w:rsidR="0074511D" w:rsidRPr="004C7551" w:rsidRDefault="00D30FA0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74511D" w:rsidRPr="004C7551">
      <w:rPr>
        <w:rFonts w:ascii="Arial" w:hAnsi="Arial" w:cs="Arial"/>
        <w:sz w:val="18"/>
        <w:szCs w:val="18"/>
      </w:rPr>
      <w:t xml:space="preserve">Ângelo </w:t>
    </w:r>
    <w:proofErr w:type="spellStart"/>
    <w:r w:rsidR="0074511D" w:rsidRPr="004C7551">
      <w:rPr>
        <w:rFonts w:ascii="Arial" w:hAnsi="Arial" w:cs="Arial"/>
        <w:sz w:val="18"/>
        <w:szCs w:val="18"/>
      </w:rPr>
      <w:t>Poyer</w:t>
    </w:r>
    <w:proofErr w:type="spellEnd"/>
    <w:r w:rsidR="0074511D"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2A6"/>
    <w:rsid w:val="00000C57"/>
    <w:rsid w:val="000266F2"/>
    <w:rsid w:val="00154592"/>
    <w:rsid w:val="00174C92"/>
    <w:rsid w:val="001F5168"/>
    <w:rsid w:val="002234A3"/>
    <w:rsid w:val="00230D46"/>
    <w:rsid w:val="002A6998"/>
    <w:rsid w:val="00305F2A"/>
    <w:rsid w:val="00334D32"/>
    <w:rsid w:val="003634CB"/>
    <w:rsid w:val="003B7F0B"/>
    <w:rsid w:val="003D3481"/>
    <w:rsid w:val="0046772A"/>
    <w:rsid w:val="004D3819"/>
    <w:rsid w:val="005E12AD"/>
    <w:rsid w:val="006C177D"/>
    <w:rsid w:val="006D402C"/>
    <w:rsid w:val="0074511D"/>
    <w:rsid w:val="00833F26"/>
    <w:rsid w:val="00834DD1"/>
    <w:rsid w:val="0087085F"/>
    <w:rsid w:val="009C1E38"/>
    <w:rsid w:val="00A30D43"/>
    <w:rsid w:val="00A41CB7"/>
    <w:rsid w:val="00A94552"/>
    <w:rsid w:val="00AD3D41"/>
    <w:rsid w:val="00B42345"/>
    <w:rsid w:val="00BC2A92"/>
    <w:rsid w:val="00BF6DB0"/>
    <w:rsid w:val="00C02DB6"/>
    <w:rsid w:val="00D30FA0"/>
    <w:rsid w:val="00D40E37"/>
    <w:rsid w:val="00DA12E5"/>
    <w:rsid w:val="00DE13E4"/>
    <w:rsid w:val="00F23FDD"/>
    <w:rsid w:val="00F452A6"/>
    <w:rsid w:val="00F56968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1F962E36-2365-4659-8FC7-BE55F9B2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76084-B82C-4243-A8BE-619F8B12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Recepção - PM Jaborá</cp:lastModifiedBy>
  <cp:revision>6</cp:revision>
  <cp:lastPrinted>2021-12-30T13:18:00Z</cp:lastPrinted>
  <dcterms:created xsi:type="dcterms:W3CDTF">2021-12-23T10:39:00Z</dcterms:created>
  <dcterms:modified xsi:type="dcterms:W3CDTF">2021-12-30T13:21:00Z</dcterms:modified>
</cp:coreProperties>
</file>