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1364CB2F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</w:t>
      </w:r>
      <w:r w:rsidR="00FC3644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66A77C98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Exonerar, a servidora </w:t>
      </w:r>
      <w:r w:rsidR="00FC3644">
        <w:rPr>
          <w:rFonts w:ascii="Arial" w:hAnsi="Arial" w:cs="Arial"/>
          <w:b/>
        </w:rPr>
        <w:t>MAIARA VERGANI SAVARIS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FC3644">
        <w:rPr>
          <w:rFonts w:ascii="Arial" w:hAnsi="Arial" w:cs="Arial"/>
          <w:bCs/>
        </w:rPr>
        <w:t>218</w:t>
      </w:r>
      <w:r w:rsidR="00B21BA9">
        <w:rPr>
          <w:rFonts w:ascii="Arial" w:hAnsi="Arial" w:cs="Arial"/>
          <w:bCs/>
        </w:rPr>
        <w:t>/2021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C44CC0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736EC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68F"/>
    <w:rsid w:val="004D1436"/>
    <w:rsid w:val="004D3819"/>
    <w:rsid w:val="004F0C7E"/>
    <w:rsid w:val="00520DE4"/>
    <w:rsid w:val="005534ED"/>
    <w:rsid w:val="005A7227"/>
    <w:rsid w:val="005E12AD"/>
    <w:rsid w:val="0065251F"/>
    <w:rsid w:val="006A338B"/>
    <w:rsid w:val="006C177D"/>
    <w:rsid w:val="006D402C"/>
    <w:rsid w:val="006E20BB"/>
    <w:rsid w:val="0074511D"/>
    <w:rsid w:val="00780416"/>
    <w:rsid w:val="007F5128"/>
    <w:rsid w:val="00807166"/>
    <w:rsid w:val="00833F26"/>
    <w:rsid w:val="00834DD1"/>
    <w:rsid w:val="008B7065"/>
    <w:rsid w:val="008E5540"/>
    <w:rsid w:val="009E1045"/>
    <w:rsid w:val="009E5B2D"/>
    <w:rsid w:val="00A10A53"/>
    <w:rsid w:val="00A30D43"/>
    <w:rsid w:val="00A41CB7"/>
    <w:rsid w:val="00A83563"/>
    <w:rsid w:val="00B21BA9"/>
    <w:rsid w:val="00B32E46"/>
    <w:rsid w:val="00B3614E"/>
    <w:rsid w:val="00B42345"/>
    <w:rsid w:val="00BB1FB8"/>
    <w:rsid w:val="00BC2A92"/>
    <w:rsid w:val="00BD0637"/>
    <w:rsid w:val="00BD57A9"/>
    <w:rsid w:val="00C02DB6"/>
    <w:rsid w:val="00C44CC0"/>
    <w:rsid w:val="00C830C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C3644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2021-12-15T11:22:00Z</dcterms:created>
  <dcterms:modified xsi:type="dcterms:W3CDTF">2021-12-15T11:23:00Z</dcterms:modified>
</cp:coreProperties>
</file>