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83FE5" w14:textId="5946CCB6" w:rsidR="00223FE9" w:rsidRDefault="00223FE9" w:rsidP="00223FE9">
      <w:pPr>
        <w:ind w:left="708" w:right="51" w:firstLine="708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PORTARIA Nº. </w:t>
      </w:r>
      <w:r w:rsidR="00CC1E0C">
        <w:rPr>
          <w:rFonts w:ascii="Arial" w:hAnsi="Arial" w:cs="Arial"/>
        </w:rPr>
        <w:t>25</w:t>
      </w:r>
      <w:r w:rsidR="001F287C">
        <w:rPr>
          <w:rFonts w:ascii="Arial" w:hAnsi="Arial" w:cs="Arial"/>
        </w:rPr>
        <w:t>7</w:t>
      </w:r>
      <w:r w:rsidR="00A202DC">
        <w:rPr>
          <w:rFonts w:ascii="Arial" w:hAnsi="Arial" w:cs="Arial"/>
        </w:rPr>
        <w:t>/2021</w:t>
      </w:r>
      <w:r>
        <w:rPr>
          <w:rFonts w:ascii="Arial" w:hAnsi="Arial" w:cs="Arial"/>
        </w:rPr>
        <w:t xml:space="preserve">, de </w:t>
      </w:r>
      <w:r w:rsidR="00CC1E0C">
        <w:rPr>
          <w:rFonts w:ascii="Arial" w:hAnsi="Arial" w:cs="Arial"/>
        </w:rPr>
        <w:t>2</w:t>
      </w:r>
      <w:r w:rsidR="00CD3E27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de </w:t>
      </w:r>
      <w:r w:rsidR="00483C16">
        <w:rPr>
          <w:rFonts w:ascii="Arial" w:hAnsi="Arial" w:cs="Arial"/>
        </w:rPr>
        <w:t>outubro</w:t>
      </w:r>
      <w:r>
        <w:rPr>
          <w:rFonts w:ascii="Arial" w:hAnsi="Arial" w:cs="Arial"/>
        </w:rPr>
        <w:t xml:space="preserve"> de 2021.</w:t>
      </w:r>
    </w:p>
    <w:p w14:paraId="3EC7EA97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167F77C1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3321D2DF" w14:textId="77777777" w:rsidR="00223FE9" w:rsidRDefault="00223FE9" w:rsidP="00223FE9">
      <w:pPr>
        <w:ind w:right="51"/>
        <w:rPr>
          <w:rFonts w:ascii="Arial" w:hAnsi="Arial" w:cs="Arial"/>
        </w:rPr>
      </w:pPr>
    </w:p>
    <w:p w14:paraId="33A391D9" w14:textId="5CA5F5F3" w:rsidR="00223FE9" w:rsidRPr="005F3D9F" w:rsidRDefault="005F3D9F" w:rsidP="00223FE9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001521">
        <w:rPr>
          <w:rFonts w:ascii="Arial" w:hAnsi="Arial" w:cs="Arial"/>
          <w:b/>
        </w:rPr>
        <w:t>EXONERA</w:t>
      </w:r>
      <w:r w:rsidR="00F70AFF">
        <w:rPr>
          <w:rFonts w:ascii="Arial" w:hAnsi="Arial" w:cs="Arial"/>
          <w:b/>
        </w:rPr>
        <w:t xml:space="preserve"> </w:t>
      </w:r>
      <w:r w:rsidR="00CC1E0C">
        <w:rPr>
          <w:rFonts w:ascii="Arial" w:hAnsi="Arial" w:cs="Arial"/>
          <w:b/>
        </w:rPr>
        <w:t>SERVIDOR</w:t>
      </w:r>
      <w:r w:rsidR="00D6338A">
        <w:rPr>
          <w:rFonts w:ascii="Arial" w:hAnsi="Arial" w:cs="Arial"/>
          <w:b/>
        </w:rPr>
        <w:t>A</w:t>
      </w:r>
      <w:r w:rsidR="00D60D21">
        <w:rPr>
          <w:rFonts w:ascii="Arial" w:hAnsi="Arial" w:cs="Arial"/>
          <w:b/>
        </w:rPr>
        <w:t xml:space="preserve"> </w:t>
      </w:r>
      <w:r w:rsidR="005139AB">
        <w:rPr>
          <w:rFonts w:ascii="Arial" w:hAnsi="Arial" w:cs="Arial"/>
          <w:b/>
        </w:rPr>
        <w:t xml:space="preserve">QUE ESPECIFICA E </w:t>
      </w:r>
      <w:r w:rsidR="00223FE9" w:rsidRPr="005F3D9F">
        <w:rPr>
          <w:rFonts w:ascii="Arial" w:hAnsi="Arial" w:cs="Arial"/>
          <w:b/>
        </w:rPr>
        <w:t>DÁ OUTRAS PROVIDÊNCIAS</w:t>
      </w:r>
      <w:r>
        <w:rPr>
          <w:rFonts w:ascii="Arial" w:hAnsi="Arial" w:cs="Arial"/>
          <w:b/>
        </w:rPr>
        <w:t>”</w:t>
      </w:r>
      <w:r w:rsidR="00483C16">
        <w:rPr>
          <w:rFonts w:ascii="Arial" w:hAnsi="Arial" w:cs="Arial"/>
          <w:b/>
        </w:rPr>
        <w:t>.</w:t>
      </w:r>
    </w:p>
    <w:p w14:paraId="251F0DB2" w14:textId="77777777" w:rsidR="00223FE9" w:rsidRDefault="00223FE9" w:rsidP="00223FE9">
      <w:pPr>
        <w:ind w:left="1410"/>
        <w:jc w:val="both"/>
        <w:rPr>
          <w:rFonts w:ascii="Arial" w:hAnsi="Arial" w:cs="Arial"/>
          <w:b/>
        </w:rPr>
      </w:pPr>
    </w:p>
    <w:p w14:paraId="7B567BFC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0586DCB5" w14:textId="77777777" w:rsidR="008213E5" w:rsidRDefault="008213E5" w:rsidP="008213E5">
      <w:pPr>
        <w:jc w:val="both"/>
        <w:rPr>
          <w:rFonts w:ascii="Arial" w:hAnsi="Arial" w:cs="Arial"/>
        </w:rPr>
      </w:pPr>
    </w:p>
    <w:p w14:paraId="21CDB292" w14:textId="77777777" w:rsidR="008213E5" w:rsidRDefault="008213E5" w:rsidP="008213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6B4841F6" w14:textId="77777777" w:rsidR="008213E5" w:rsidRDefault="008213E5" w:rsidP="008213E5">
      <w:pPr>
        <w:ind w:firstLine="708"/>
        <w:jc w:val="both"/>
        <w:rPr>
          <w:rFonts w:ascii="Arial" w:hAnsi="Arial" w:cs="Arial"/>
        </w:rPr>
      </w:pPr>
    </w:p>
    <w:p w14:paraId="4E1759AD" w14:textId="77777777" w:rsidR="008213E5" w:rsidRDefault="008213E5" w:rsidP="008213E5">
      <w:pPr>
        <w:pStyle w:val="Ttulo2"/>
        <w:rPr>
          <w:rFonts w:ascii="Arial" w:hAnsi="Arial" w:cs="Arial"/>
          <w:b w:val="0"/>
        </w:rPr>
      </w:pPr>
    </w:p>
    <w:p w14:paraId="70D81D7B" w14:textId="77777777" w:rsidR="008213E5" w:rsidRDefault="008213E5" w:rsidP="008213E5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3FDF5C92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455D21B7" w14:textId="77777777" w:rsidR="00223FE9" w:rsidRDefault="00223FE9" w:rsidP="00223FE9">
      <w:pPr>
        <w:rPr>
          <w:rFonts w:ascii="Arial" w:hAnsi="Arial" w:cs="Arial"/>
        </w:rPr>
      </w:pPr>
    </w:p>
    <w:p w14:paraId="20E33037" w14:textId="278F0CC9" w:rsidR="00223FE9" w:rsidRDefault="00223FE9" w:rsidP="008213E5">
      <w:pPr>
        <w:pStyle w:val="Corpodotexto"/>
        <w:ind w:firstLine="708"/>
        <w:jc w:val="both"/>
        <w:rPr>
          <w:rFonts w:ascii="Arial" w:hAnsi="Arial" w:cs="Arial"/>
        </w:rPr>
      </w:pPr>
      <w:r w:rsidRPr="00CC1E0C">
        <w:rPr>
          <w:rFonts w:ascii="Arial" w:hAnsi="Arial" w:cs="Arial"/>
          <w:b/>
          <w:bCs/>
        </w:rPr>
        <w:t>Art. 1º</w:t>
      </w:r>
      <w:r w:rsidR="00CC1E0C">
        <w:rPr>
          <w:rFonts w:ascii="Arial" w:hAnsi="Arial" w:cs="Arial"/>
          <w:bCs/>
        </w:rPr>
        <w:t xml:space="preserve"> -</w:t>
      </w:r>
      <w:r>
        <w:rPr>
          <w:rFonts w:ascii="Arial" w:hAnsi="Arial" w:cs="Arial"/>
          <w:bCs/>
        </w:rPr>
        <w:t xml:space="preserve"> </w:t>
      </w:r>
      <w:r w:rsidR="009B1FE7">
        <w:rPr>
          <w:rFonts w:ascii="Arial" w:hAnsi="Arial" w:cs="Arial"/>
        </w:rPr>
        <w:t>E</w:t>
      </w:r>
      <w:r w:rsidR="00D60D21">
        <w:rPr>
          <w:rFonts w:ascii="Arial" w:hAnsi="Arial" w:cs="Arial"/>
        </w:rPr>
        <w:t xml:space="preserve">xonerar a pedido </w:t>
      </w:r>
      <w:r w:rsidR="00D6338A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servidor</w:t>
      </w:r>
      <w:r w:rsidR="00D6338A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D6338A">
        <w:rPr>
          <w:rFonts w:ascii="Arial" w:hAnsi="Arial" w:cs="Arial"/>
          <w:b/>
        </w:rPr>
        <w:t>IZABEL CORONETTI ARENHART,</w:t>
      </w:r>
      <w:r>
        <w:rPr>
          <w:rFonts w:ascii="Arial" w:hAnsi="Arial" w:cs="Arial"/>
        </w:rPr>
        <w:t xml:space="preserve"> </w:t>
      </w:r>
      <w:r w:rsidR="00D6338A">
        <w:rPr>
          <w:rFonts w:ascii="Arial" w:hAnsi="Arial" w:cs="Arial"/>
        </w:rPr>
        <w:t>contratada</w:t>
      </w:r>
      <w:r w:rsidR="00CC1E0C">
        <w:rPr>
          <w:rFonts w:ascii="Arial" w:hAnsi="Arial" w:cs="Arial"/>
        </w:rPr>
        <w:t xml:space="preserve"> temporariamente</w:t>
      </w:r>
      <w:r w:rsidR="00D60D21">
        <w:rPr>
          <w:rFonts w:ascii="Arial" w:hAnsi="Arial" w:cs="Arial"/>
        </w:rPr>
        <w:t>, conforme</w:t>
      </w:r>
      <w:r w:rsidR="008213E5">
        <w:rPr>
          <w:rFonts w:ascii="Arial" w:hAnsi="Arial" w:cs="Arial"/>
        </w:rPr>
        <w:t xml:space="preserve"> Portaria </w:t>
      </w:r>
      <w:r w:rsidR="00483C16">
        <w:rPr>
          <w:rFonts w:ascii="Arial" w:hAnsi="Arial" w:cs="Arial"/>
        </w:rPr>
        <w:t xml:space="preserve">Nº. </w:t>
      </w:r>
      <w:r w:rsidR="00D6338A">
        <w:rPr>
          <w:rFonts w:ascii="Arial" w:hAnsi="Arial" w:cs="Arial"/>
        </w:rPr>
        <w:t>062</w:t>
      </w:r>
      <w:r w:rsidR="00CC1E0C">
        <w:rPr>
          <w:rFonts w:ascii="Arial" w:hAnsi="Arial" w:cs="Arial"/>
        </w:rPr>
        <w:t>/202</w:t>
      </w:r>
      <w:r w:rsidR="00D6338A">
        <w:rPr>
          <w:rFonts w:ascii="Arial" w:hAnsi="Arial" w:cs="Arial"/>
        </w:rPr>
        <w:t>1</w:t>
      </w:r>
      <w:r w:rsidR="008213E5">
        <w:rPr>
          <w:rFonts w:ascii="Arial" w:hAnsi="Arial" w:cs="Arial"/>
        </w:rPr>
        <w:t>,</w:t>
      </w:r>
      <w:r w:rsidR="00D6338A">
        <w:rPr>
          <w:rFonts w:ascii="Arial" w:hAnsi="Arial" w:cs="Arial"/>
        </w:rPr>
        <w:t xml:space="preserve"> de 23</w:t>
      </w:r>
      <w:r w:rsidR="005D76D6">
        <w:rPr>
          <w:rFonts w:ascii="Arial" w:hAnsi="Arial" w:cs="Arial"/>
        </w:rPr>
        <w:t xml:space="preserve"> de </w:t>
      </w:r>
      <w:r w:rsidR="00D6338A">
        <w:rPr>
          <w:rFonts w:ascii="Arial" w:hAnsi="Arial" w:cs="Arial"/>
        </w:rPr>
        <w:t>fevereiro</w:t>
      </w:r>
      <w:r w:rsidR="005D76D6">
        <w:rPr>
          <w:rFonts w:ascii="Arial" w:hAnsi="Arial" w:cs="Arial"/>
        </w:rPr>
        <w:t xml:space="preserve"> de</w:t>
      </w:r>
      <w:r w:rsidR="00D6338A">
        <w:rPr>
          <w:rFonts w:ascii="Arial" w:hAnsi="Arial" w:cs="Arial"/>
        </w:rPr>
        <w:t xml:space="preserve"> </w:t>
      </w:r>
      <w:r w:rsidR="005D76D6">
        <w:rPr>
          <w:rFonts w:ascii="Arial" w:hAnsi="Arial" w:cs="Arial"/>
        </w:rPr>
        <w:t>20</w:t>
      </w:r>
      <w:r w:rsidR="00CC1E0C">
        <w:rPr>
          <w:rFonts w:ascii="Arial" w:hAnsi="Arial" w:cs="Arial"/>
        </w:rPr>
        <w:t>2</w:t>
      </w:r>
      <w:r w:rsidR="00D6338A">
        <w:rPr>
          <w:rFonts w:ascii="Arial" w:hAnsi="Arial" w:cs="Arial"/>
        </w:rPr>
        <w:t>1</w:t>
      </w:r>
      <w:r w:rsidR="005D76D6">
        <w:rPr>
          <w:rFonts w:ascii="Arial" w:hAnsi="Arial" w:cs="Arial"/>
        </w:rPr>
        <w:t>,</w:t>
      </w:r>
      <w:r w:rsidR="008213E5">
        <w:rPr>
          <w:rFonts w:ascii="Arial" w:hAnsi="Arial" w:cs="Arial"/>
        </w:rPr>
        <w:t xml:space="preserve"> </w:t>
      </w:r>
      <w:r w:rsidR="005139AB">
        <w:rPr>
          <w:rFonts w:ascii="Arial" w:hAnsi="Arial" w:cs="Arial"/>
        </w:rPr>
        <w:t xml:space="preserve">para o cargo </w:t>
      </w:r>
      <w:r>
        <w:rPr>
          <w:rFonts w:ascii="Arial" w:hAnsi="Arial" w:cs="Arial"/>
        </w:rPr>
        <w:t xml:space="preserve">de </w:t>
      </w:r>
      <w:r w:rsidR="00D6338A">
        <w:rPr>
          <w:rFonts w:ascii="Arial" w:hAnsi="Arial" w:cs="Arial"/>
          <w:b/>
        </w:rPr>
        <w:t>PROFESSORA DE PEDAGOGIA.</w:t>
      </w:r>
    </w:p>
    <w:p w14:paraId="17AAE2B9" w14:textId="77777777" w:rsidR="00CC1E0C" w:rsidRDefault="00CC1E0C" w:rsidP="008213E5">
      <w:pPr>
        <w:pStyle w:val="Corpodotexto"/>
        <w:ind w:firstLine="708"/>
        <w:jc w:val="both"/>
        <w:rPr>
          <w:rFonts w:ascii="Arial" w:hAnsi="Arial" w:cs="Arial"/>
        </w:rPr>
      </w:pPr>
    </w:p>
    <w:p w14:paraId="46BD7370" w14:textId="1B551C8F" w:rsidR="00223FE9" w:rsidRDefault="005139AB" w:rsidP="00223FE9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C1E0C">
        <w:rPr>
          <w:rFonts w:ascii="Arial" w:hAnsi="Arial" w:cs="Arial"/>
          <w:b/>
        </w:rPr>
        <w:t>Art. 2</w:t>
      </w:r>
      <w:r w:rsidR="00223FE9" w:rsidRPr="00CC1E0C">
        <w:rPr>
          <w:rFonts w:ascii="Arial" w:hAnsi="Arial" w:cs="Arial"/>
          <w:b/>
        </w:rPr>
        <w:t>º</w:t>
      </w:r>
      <w:r w:rsidR="00CC1E0C">
        <w:rPr>
          <w:rFonts w:ascii="Arial" w:hAnsi="Arial" w:cs="Arial"/>
        </w:rPr>
        <w:t>-</w:t>
      </w:r>
      <w:r w:rsidR="00223FE9">
        <w:rPr>
          <w:rFonts w:ascii="Arial" w:hAnsi="Arial" w:cs="Arial"/>
        </w:rPr>
        <w:t xml:space="preserve"> Esta Portaria entra</w:t>
      </w:r>
      <w:r>
        <w:rPr>
          <w:rFonts w:ascii="Arial" w:hAnsi="Arial" w:cs="Arial"/>
        </w:rPr>
        <w:t>rá</w:t>
      </w:r>
      <w:r w:rsidR="00223FE9">
        <w:rPr>
          <w:rFonts w:ascii="Arial" w:hAnsi="Arial" w:cs="Arial"/>
        </w:rPr>
        <w:t xml:space="preserve"> em vigor na data de sua publicação</w:t>
      </w:r>
      <w:r w:rsidR="00CC1E0C">
        <w:rPr>
          <w:rFonts w:ascii="Arial" w:hAnsi="Arial" w:cs="Arial"/>
        </w:rPr>
        <w:t>, com efeitos retroativos à 22/10/2021</w:t>
      </w:r>
      <w:r w:rsidR="00F70AFF">
        <w:rPr>
          <w:rFonts w:ascii="Arial" w:hAnsi="Arial" w:cs="Arial"/>
        </w:rPr>
        <w:t>.</w:t>
      </w:r>
    </w:p>
    <w:p w14:paraId="11C8A3C2" w14:textId="77777777" w:rsidR="00CC1E0C" w:rsidRDefault="00CC1E0C" w:rsidP="00223FE9">
      <w:pPr>
        <w:pStyle w:val="Corpodotexto"/>
        <w:jc w:val="both"/>
        <w:rPr>
          <w:rFonts w:ascii="Arial" w:hAnsi="Arial" w:cs="Arial"/>
        </w:rPr>
      </w:pPr>
    </w:p>
    <w:p w14:paraId="6D027823" w14:textId="2B3560C2" w:rsidR="00223FE9" w:rsidRDefault="00CC1E0C" w:rsidP="00223FE9">
      <w:pPr>
        <w:pStyle w:val="Corpodotexto"/>
        <w:ind w:firstLine="708"/>
        <w:rPr>
          <w:rFonts w:ascii="Arial" w:hAnsi="Arial" w:cs="Arial"/>
        </w:rPr>
      </w:pPr>
      <w:r w:rsidRPr="00CC1E0C">
        <w:rPr>
          <w:rFonts w:ascii="Arial" w:hAnsi="Arial" w:cs="Arial"/>
          <w:b/>
          <w:bCs/>
        </w:rPr>
        <w:t>Art. 3</w:t>
      </w:r>
      <w:r w:rsidR="00223FE9" w:rsidRPr="00CC1E0C">
        <w:rPr>
          <w:rFonts w:ascii="Arial" w:hAnsi="Arial" w:cs="Arial"/>
          <w:b/>
          <w:bCs/>
        </w:rPr>
        <w:t>º</w:t>
      </w:r>
      <w:r>
        <w:rPr>
          <w:rFonts w:ascii="Arial" w:hAnsi="Arial" w:cs="Arial"/>
          <w:bCs/>
        </w:rPr>
        <w:t xml:space="preserve"> -</w:t>
      </w:r>
      <w:r w:rsidR="00223FE9">
        <w:rPr>
          <w:rFonts w:ascii="Arial" w:hAnsi="Arial" w:cs="Arial"/>
        </w:rPr>
        <w:t xml:space="preserve"> Ficam revogadas as disposições em contrário.</w:t>
      </w:r>
    </w:p>
    <w:p w14:paraId="1D67EABD" w14:textId="77777777" w:rsidR="001A5E75" w:rsidRDefault="001A5E75" w:rsidP="00223FE9">
      <w:pPr>
        <w:ind w:right="51"/>
        <w:jc w:val="both"/>
        <w:rPr>
          <w:rFonts w:ascii="Arial" w:hAnsi="Arial" w:cs="Arial"/>
        </w:rPr>
      </w:pPr>
    </w:p>
    <w:p w14:paraId="39CDBEE7" w14:textId="77777777" w:rsidR="00CC1E0C" w:rsidRDefault="00CC1E0C" w:rsidP="00223FE9">
      <w:pPr>
        <w:ind w:right="51"/>
        <w:jc w:val="both"/>
        <w:rPr>
          <w:rFonts w:ascii="Arial" w:hAnsi="Arial" w:cs="Arial"/>
        </w:rPr>
      </w:pPr>
    </w:p>
    <w:p w14:paraId="2B13BAA6" w14:textId="7E62F9BE" w:rsidR="00223FE9" w:rsidRDefault="00223FE9" w:rsidP="007B10E4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CC1E0C">
        <w:rPr>
          <w:rFonts w:ascii="Arial" w:hAnsi="Arial" w:cs="Arial"/>
        </w:rPr>
        <w:t>2</w:t>
      </w:r>
      <w:r w:rsidR="00CD3E27">
        <w:rPr>
          <w:rFonts w:ascii="Arial" w:hAnsi="Arial" w:cs="Arial"/>
        </w:rPr>
        <w:t>6</w:t>
      </w:r>
      <w:r>
        <w:rPr>
          <w:rFonts w:ascii="Arial" w:hAnsi="Arial" w:cs="Arial"/>
        </w:rPr>
        <w:t>/</w:t>
      </w:r>
      <w:r w:rsidR="005D76D6">
        <w:rPr>
          <w:rFonts w:ascii="Arial" w:hAnsi="Arial" w:cs="Arial"/>
        </w:rPr>
        <w:t>10</w:t>
      </w:r>
      <w:r>
        <w:rPr>
          <w:rFonts w:ascii="Arial" w:hAnsi="Arial" w:cs="Arial"/>
        </w:rPr>
        <w:t>/2021.</w:t>
      </w:r>
    </w:p>
    <w:p w14:paraId="2EEC3DC2" w14:textId="77777777" w:rsidR="00223FE9" w:rsidRDefault="00223FE9" w:rsidP="00223FE9">
      <w:pPr>
        <w:rPr>
          <w:rFonts w:ascii="Arial" w:hAnsi="Arial" w:cs="Arial"/>
        </w:rPr>
      </w:pPr>
    </w:p>
    <w:p w14:paraId="618A7964" w14:textId="77777777" w:rsidR="00223FE9" w:rsidRDefault="00223FE9" w:rsidP="00223FE9">
      <w:pPr>
        <w:rPr>
          <w:rFonts w:ascii="Arial" w:hAnsi="Arial" w:cs="Arial"/>
        </w:rPr>
      </w:pPr>
    </w:p>
    <w:p w14:paraId="107F88FE" w14:textId="77777777" w:rsidR="00CC1E0C" w:rsidRDefault="00CC1E0C" w:rsidP="00223FE9">
      <w:pPr>
        <w:rPr>
          <w:rFonts w:ascii="Arial" w:hAnsi="Arial" w:cs="Arial"/>
        </w:rPr>
      </w:pPr>
    </w:p>
    <w:p w14:paraId="08D3753F" w14:textId="77777777" w:rsidR="00D60D21" w:rsidRDefault="00D60D21" w:rsidP="00223FE9">
      <w:pPr>
        <w:rPr>
          <w:rFonts w:ascii="Arial" w:hAnsi="Arial" w:cs="Arial"/>
        </w:rPr>
      </w:pPr>
    </w:p>
    <w:p w14:paraId="185FD50F" w14:textId="77777777" w:rsidR="00223FE9" w:rsidRPr="008213E5" w:rsidRDefault="00223FE9" w:rsidP="00223FE9">
      <w:pPr>
        <w:jc w:val="center"/>
        <w:rPr>
          <w:rFonts w:ascii="Arial" w:hAnsi="Arial" w:cs="Arial"/>
          <w:b/>
        </w:rPr>
      </w:pPr>
      <w:r w:rsidRPr="008213E5">
        <w:rPr>
          <w:rFonts w:ascii="Arial" w:hAnsi="Arial" w:cs="Arial"/>
          <w:b/>
        </w:rPr>
        <w:t>CLEVSON RODRIGO FREITAS</w:t>
      </w:r>
    </w:p>
    <w:p w14:paraId="2F7D7139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7A6D6A33" w14:textId="77777777" w:rsidR="00223FE9" w:rsidRDefault="00223FE9" w:rsidP="00223FE9">
      <w:pPr>
        <w:rPr>
          <w:rFonts w:ascii="Arial" w:hAnsi="Arial" w:cs="Arial"/>
        </w:rPr>
      </w:pPr>
    </w:p>
    <w:p w14:paraId="7F168682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E331F77" w14:textId="65E39823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CC1E0C">
        <w:rPr>
          <w:rFonts w:ascii="Arial" w:hAnsi="Arial" w:cs="Arial"/>
        </w:rPr>
        <w:t>2</w:t>
      </w:r>
      <w:r w:rsidR="00D6338A">
        <w:rPr>
          <w:rFonts w:ascii="Arial" w:hAnsi="Arial" w:cs="Arial"/>
        </w:rPr>
        <w:t>6</w:t>
      </w:r>
      <w:r>
        <w:rPr>
          <w:rFonts w:ascii="Arial" w:hAnsi="Arial" w:cs="Arial"/>
        </w:rPr>
        <w:t>/</w:t>
      </w:r>
      <w:r w:rsidR="005D76D6">
        <w:rPr>
          <w:rFonts w:ascii="Arial" w:hAnsi="Arial" w:cs="Arial"/>
        </w:rPr>
        <w:t>Outubro</w:t>
      </w:r>
      <w:r>
        <w:rPr>
          <w:rFonts w:ascii="Arial" w:hAnsi="Arial" w:cs="Arial"/>
        </w:rPr>
        <w:t>/2021.</w:t>
      </w:r>
    </w:p>
    <w:p w14:paraId="2A4AE3FC" w14:textId="77777777" w:rsidR="00223FE9" w:rsidRDefault="00223FE9" w:rsidP="00223FE9">
      <w:pPr>
        <w:rPr>
          <w:rFonts w:ascii="Arial" w:hAnsi="Arial" w:cs="Arial"/>
        </w:rPr>
      </w:pPr>
    </w:p>
    <w:p w14:paraId="467B693A" w14:textId="77777777" w:rsidR="00BB1FB8" w:rsidRPr="0046448A" w:rsidRDefault="00BB1FB8" w:rsidP="0046448A"/>
    <w:sectPr w:rsidR="00BB1FB8" w:rsidRPr="0046448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001521" w:rsidRDefault="00001521" w:rsidP="0074511D">
      <w:r>
        <w:separator/>
      </w:r>
    </w:p>
  </w:endnote>
  <w:endnote w:type="continuationSeparator" w:id="0">
    <w:p w14:paraId="00D637CE" w14:textId="77777777" w:rsidR="00001521" w:rsidRDefault="00001521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BA38BA3" w:rsidR="00001521" w:rsidRPr="004C7551" w:rsidRDefault="005E1F4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</w:t>
    </w:r>
    <w:r w:rsidRPr="004C7551">
      <w:rPr>
        <w:rFonts w:ascii="Arial" w:hAnsi="Arial" w:cs="Arial"/>
        <w:sz w:val="18"/>
        <w:szCs w:val="18"/>
      </w:rPr>
      <w:t xml:space="preserve"> </w:t>
    </w:r>
    <w:r w:rsidR="00001521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001521" w:rsidRPr="004C7551">
      <w:rPr>
        <w:rFonts w:ascii="Arial" w:hAnsi="Arial" w:cs="Arial"/>
        <w:sz w:val="18"/>
        <w:szCs w:val="18"/>
      </w:rPr>
      <w:t xml:space="preserve">Centro – Fone (49) </w:t>
    </w:r>
    <w:proofErr w:type="gramStart"/>
    <w:r w:rsidR="00001521"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001521" w:rsidRPr="004C7551" w:rsidRDefault="00001521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001521" w:rsidRDefault="0000152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001521" w:rsidRDefault="00001521" w:rsidP="0074511D">
      <w:r>
        <w:separator/>
      </w:r>
    </w:p>
  </w:footnote>
  <w:footnote w:type="continuationSeparator" w:id="0">
    <w:p w14:paraId="179CCFE0" w14:textId="77777777" w:rsidR="00001521" w:rsidRDefault="00001521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001521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001521" w:rsidRPr="004A5E93" w:rsidRDefault="00001521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001521" w:rsidRDefault="0000152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1521"/>
    <w:rsid w:val="00083953"/>
    <w:rsid w:val="00107E1B"/>
    <w:rsid w:val="00116DD4"/>
    <w:rsid w:val="001460F9"/>
    <w:rsid w:val="00174C92"/>
    <w:rsid w:val="001A5E75"/>
    <w:rsid w:val="001D1C6F"/>
    <w:rsid w:val="001F287C"/>
    <w:rsid w:val="001F5168"/>
    <w:rsid w:val="00202D1B"/>
    <w:rsid w:val="00210D73"/>
    <w:rsid w:val="002234A3"/>
    <w:rsid w:val="00223FE9"/>
    <w:rsid w:val="00230D46"/>
    <w:rsid w:val="002A6998"/>
    <w:rsid w:val="00305F2A"/>
    <w:rsid w:val="003634CB"/>
    <w:rsid w:val="00391E93"/>
    <w:rsid w:val="003B7F0B"/>
    <w:rsid w:val="004371B2"/>
    <w:rsid w:val="0045368F"/>
    <w:rsid w:val="0046448A"/>
    <w:rsid w:val="00483C16"/>
    <w:rsid w:val="004D3819"/>
    <w:rsid w:val="005139AB"/>
    <w:rsid w:val="005534ED"/>
    <w:rsid w:val="005D76D6"/>
    <w:rsid w:val="005E12AD"/>
    <w:rsid w:val="005E1F47"/>
    <w:rsid w:val="005F3D9F"/>
    <w:rsid w:val="006524A2"/>
    <w:rsid w:val="0065251F"/>
    <w:rsid w:val="006C177D"/>
    <w:rsid w:val="006D402C"/>
    <w:rsid w:val="0074511D"/>
    <w:rsid w:val="00780416"/>
    <w:rsid w:val="007B10E4"/>
    <w:rsid w:val="00807166"/>
    <w:rsid w:val="008213E5"/>
    <w:rsid w:val="00833F26"/>
    <w:rsid w:val="00834DD1"/>
    <w:rsid w:val="008A61D6"/>
    <w:rsid w:val="008E5540"/>
    <w:rsid w:val="00913256"/>
    <w:rsid w:val="009B1FE7"/>
    <w:rsid w:val="009D011B"/>
    <w:rsid w:val="009E5B2D"/>
    <w:rsid w:val="00A202DC"/>
    <w:rsid w:val="00A30D43"/>
    <w:rsid w:val="00A41CB7"/>
    <w:rsid w:val="00AB6C06"/>
    <w:rsid w:val="00B42345"/>
    <w:rsid w:val="00BB1FB8"/>
    <w:rsid w:val="00BC2A92"/>
    <w:rsid w:val="00BD57A9"/>
    <w:rsid w:val="00C02DB6"/>
    <w:rsid w:val="00C77A91"/>
    <w:rsid w:val="00C830C1"/>
    <w:rsid w:val="00CA4B2E"/>
    <w:rsid w:val="00CC1E0C"/>
    <w:rsid w:val="00CD3E27"/>
    <w:rsid w:val="00D40E37"/>
    <w:rsid w:val="00D60D21"/>
    <w:rsid w:val="00D6338A"/>
    <w:rsid w:val="00DA12E5"/>
    <w:rsid w:val="00DD3926"/>
    <w:rsid w:val="00DD7BA1"/>
    <w:rsid w:val="00E143ED"/>
    <w:rsid w:val="00E9782A"/>
    <w:rsid w:val="00ED114B"/>
    <w:rsid w:val="00ED5F55"/>
    <w:rsid w:val="00F23FDD"/>
    <w:rsid w:val="00F452A6"/>
    <w:rsid w:val="00F70AFF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B3C4C-BD23-4FBD-862C-889F67739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6</cp:revision>
  <cp:lastPrinted>2021-10-25T15:05:00Z</cp:lastPrinted>
  <dcterms:created xsi:type="dcterms:W3CDTF">2021-10-25T15:02:00Z</dcterms:created>
  <dcterms:modified xsi:type="dcterms:W3CDTF">2021-10-26T12:51:00Z</dcterms:modified>
</cp:coreProperties>
</file>