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4E972" w14:textId="7237F10F" w:rsidR="001D6F5F" w:rsidRDefault="001D6F5F" w:rsidP="001D6F5F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7F05D6">
        <w:rPr>
          <w:rFonts w:ascii="Arial" w:hAnsi="Arial" w:cs="Arial"/>
          <w:bCs/>
        </w:rPr>
        <w:t>238</w:t>
      </w:r>
      <w:r>
        <w:rPr>
          <w:rFonts w:ascii="Arial" w:hAnsi="Arial" w:cs="Arial"/>
          <w:bCs/>
        </w:rPr>
        <w:t xml:space="preserve">/2021, de </w:t>
      </w:r>
      <w:r w:rsidR="007F05D6">
        <w:rPr>
          <w:rFonts w:ascii="Arial" w:hAnsi="Arial" w:cs="Arial"/>
          <w:bCs/>
        </w:rPr>
        <w:t>24</w:t>
      </w:r>
      <w:r>
        <w:rPr>
          <w:rFonts w:ascii="Arial" w:hAnsi="Arial" w:cs="Arial"/>
          <w:bCs/>
        </w:rPr>
        <w:t xml:space="preserve"> de </w:t>
      </w:r>
      <w:r w:rsidR="00222AB9">
        <w:rPr>
          <w:rFonts w:ascii="Arial" w:hAnsi="Arial" w:cs="Arial"/>
          <w:bCs/>
        </w:rPr>
        <w:t>setembro</w:t>
      </w:r>
      <w:r>
        <w:rPr>
          <w:rFonts w:ascii="Arial" w:hAnsi="Arial" w:cs="Arial"/>
          <w:bCs/>
        </w:rPr>
        <w:t xml:space="preserve"> de 2021.</w:t>
      </w:r>
    </w:p>
    <w:p w14:paraId="18ECA018" w14:textId="77777777" w:rsidR="001D6F5F" w:rsidRDefault="001D6F5F" w:rsidP="001D6F5F">
      <w:pPr>
        <w:pStyle w:val="Cabealho"/>
        <w:rPr>
          <w:rFonts w:ascii="Arial" w:hAnsi="Arial" w:cs="Arial"/>
        </w:rPr>
      </w:pPr>
    </w:p>
    <w:p w14:paraId="48C67EDA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01FD4BA3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37C0BA94" w14:textId="7BF45F12" w:rsidR="00043BD2" w:rsidRPr="00043BD2" w:rsidRDefault="00043BD2" w:rsidP="00043BD2">
      <w:pPr>
        <w:ind w:left="3540"/>
        <w:jc w:val="both"/>
        <w:rPr>
          <w:rFonts w:ascii="Arial" w:hAnsi="Arial" w:cs="Arial"/>
          <w:b/>
        </w:rPr>
      </w:pPr>
      <w:r w:rsidRPr="00043BD2">
        <w:rPr>
          <w:rFonts w:ascii="Arial" w:hAnsi="Arial" w:cs="Arial"/>
          <w:b/>
        </w:rPr>
        <w:t xml:space="preserve">“EXONERA, A PEDIDO, OCUPANTE DE CARGO DE PROVIMENTO EFETIVO DE </w:t>
      </w:r>
      <w:r w:rsidR="007F05D6">
        <w:rPr>
          <w:rFonts w:ascii="Arial" w:hAnsi="Arial" w:cs="Arial"/>
          <w:b/>
        </w:rPr>
        <w:t>PROFESSOR DE GEOGRAFIA</w:t>
      </w:r>
      <w:r>
        <w:rPr>
          <w:rFonts w:ascii="Arial" w:hAnsi="Arial" w:cs="Arial"/>
          <w:b/>
        </w:rPr>
        <w:t>.</w:t>
      </w:r>
      <w:r w:rsidRPr="00043BD2">
        <w:rPr>
          <w:rFonts w:ascii="Arial" w:hAnsi="Arial" w:cs="Arial"/>
          <w:b/>
        </w:rPr>
        <w:t>”</w:t>
      </w:r>
    </w:p>
    <w:p w14:paraId="01046B12" w14:textId="77777777" w:rsidR="001D6F5F" w:rsidRDefault="001D6F5F" w:rsidP="001D6F5F">
      <w:pPr>
        <w:ind w:left="3540"/>
        <w:jc w:val="both"/>
        <w:rPr>
          <w:rFonts w:ascii="Arial" w:hAnsi="Arial" w:cs="Arial"/>
          <w:b/>
          <w:i/>
        </w:rPr>
      </w:pPr>
    </w:p>
    <w:p w14:paraId="218C5367" w14:textId="77777777" w:rsidR="001D6F5F" w:rsidRDefault="001D6F5F" w:rsidP="001D6F5F">
      <w:pPr>
        <w:ind w:left="3540"/>
        <w:jc w:val="both"/>
        <w:rPr>
          <w:rFonts w:ascii="Arial" w:hAnsi="Arial" w:cs="Arial"/>
        </w:rPr>
      </w:pPr>
    </w:p>
    <w:p w14:paraId="1F68634C" w14:textId="77777777" w:rsidR="001D6F5F" w:rsidRDefault="001D6F5F" w:rsidP="001D6F5F">
      <w:pPr>
        <w:jc w:val="both"/>
        <w:rPr>
          <w:rFonts w:ascii="Arial" w:hAnsi="Arial" w:cs="Arial"/>
        </w:rPr>
      </w:pPr>
    </w:p>
    <w:p w14:paraId="02B62787" w14:textId="77777777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11717C3" w14:textId="77777777" w:rsidR="001D6F5F" w:rsidRDefault="001D6F5F" w:rsidP="001D6F5F">
      <w:pPr>
        <w:ind w:firstLine="708"/>
        <w:jc w:val="both"/>
        <w:rPr>
          <w:rFonts w:ascii="Arial" w:hAnsi="Arial" w:cs="Arial"/>
        </w:rPr>
      </w:pPr>
    </w:p>
    <w:p w14:paraId="0DF74808" w14:textId="77777777" w:rsidR="001D6F5F" w:rsidRDefault="001D6F5F" w:rsidP="001D6F5F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629325DF" w14:textId="77777777" w:rsidR="001D6F5F" w:rsidRDefault="001D6F5F" w:rsidP="001D6F5F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668351" w14:textId="071E6DDC" w:rsidR="00043BD2" w:rsidRDefault="001D6F5F" w:rsidP="00043BD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Exonerar a pedido, </w:t>
      </w:r>
      <w:r w:rsidR="007F05D6">
        <w:rPr>
          <w:rFonts w:ascii="Arial" w:hAnsi="Arial" w:cs="Arial"/>
        </w:rPr>
        <w:t>o</w:t>
      </w:r>
      <w:r w:rsidR="00043BD2">
        <w:rPr>
          <w:rFonts w:ascii="Arial" w:hAnsi="Arial" w:cs="Arial"/>
        </w:rPr>
        <w:t xml:space="preserve"> servidor </w:t>
      </w:r>
      <w:r w:rsidR="007F05D6">
        <w:rPr>
          <w:rFonts w:ascii="Arial" w:hAnsi="Arial" w:cs="Arial"/>
          <w:b/>
        </w:rPr>
        <w:t>ANDRÉ</w:t>
      </w:r>
      <w:r w:rsidR="007F05D6" w:rsidRPr="007F05D6">
        <w:rPr>
          <w:rFonts w:ascii="Arial" w:hAnsi="Arial" w:cs="Arial"/>
          <w:b/>
        </w:rPr>
        <w:t xml:space="preserve"> MARTINAZZO</w:t>
      </w:r>
      <w:r w:rsidR="00043BD2">
        <w:rPr>
          <w:rFonts w:ascii="Arial" w:hAnsi="Arial" w:cs="Arial"/>
        </w:rPr>
        <w:t>, admitid</w:t>
      </w:r>
      <w:r w:rsidR="007F05D6">
        <w:rPr>
          <w:rFonts w:ascii="Arial" w:hAnsi="Arial" w:cs="Arial"/>
        </w:rPr>
        <w:t>o</w:t>
      </w:r>
      <w:r w:rsidR="00043BD2">
        <w:rPr>
          <w:rFonts w:ascii="Arial" w:hAnsi="Arial" w:cs="Arial"/>
        </w:rPr>
        <w:t xml:space="preserve"> na forma de Concurso Público e nomead</w:t>
      </w:r>
      <w:r w:rsidR="007F05D6">
        <w:rPr>
          <w:rFonts w:ascii="Arial" w:hAnsi="Arial" w:cs="Arial"/>
        </w:rPr>
        <w:t>o</w:t>
      </w:r>
      <w:r w:rsidR="00043BD2">
        <w:rPr>
          <w:rFonts w:ascii="Arial" w:hAnsi="Arial" w:cs="Arial"/>
        </w:rPr>
        <w:t xml:space="preserve"> em caráter efetivo para o cargo de </w:t>
      </w:r>
      <w:r w:rsidR="007F05D6">
        <w:rPr>
          <w:rFonts w:ascii="Arial" w:hAnsi="Arial" w:cs="Arial"/>
          <w:b/>
        </w:rPr>
        <w:t>Professor de Geografia</w:t>
      </w:r>
      <w:r w:rsidR="007F05D6">
        <w:rPr>
          <w:rFonts w:ascii="Arial" w:hAnsi="Arial" w:cs="Arial"/>
        </w:rPr>
        <w:t>, através da Portaria nº. 032/2019</w:t>
      </w:r>
      <w:r w:rsidR="00043BD2">
        <w:rPr>
          <w:rFonts w:ascii="Arial" w:hAnsi="Arial" w:cs="Arial"/>
        </w:rPr>
        <w:t>, de 0</w:t>
      </w:r>
      <w:r w:rsidR="007F05D6">
        <w:rPr>
          <w:rFonts w:ascii="Arial" w:hAnsi="Arial" w:cs="Arial"/>
        </w:rPr>
        <w:t>8</w:t>
      </w:r>
      <w:r w:rsidR="00043BD2">
        <w:rPr>
          <w:rFonts w:ascii="Arial" w:hAnsi="Arial" w:cs="Arial"/>
        </w:rPr>
        <w:t>/0</w:t>
      </w:r>
      <w:r w:rsidR="007F05D6">
        <w:rPr>
          <w:rFonts w:ascii="Arial" w:hAnsi="Arial" w:cs="Arial"/>
        </w:rPr>
        <w:t>2</w:t>
      </w:r>
      <w:r w:rsidR="00043BD2">
        <w:rPr>
          <w:rFonts w:ascii="Arial" w:hAnsi="Arial" w:cs="Arial"/>
        </w:rPr>
        <w:t>/201</w:t>
      </w:r>
      <w:r w:rsidR="007F05D6">
        <w:rPr>
          <w:rFonts w:ascii="Arial" w:hAnsi="Arial" w:cs="Arial"/>
        </w:rPr>
        <w:t>9</w:t>
      </w:r>
      <w:r w:rsidR="00043BD2">
        <w:rPr>
          <w:rFonts w:ascii="Arial" w:hAnsi="Arial" w:cs="Arial"/>
        </w:rPr>
        <w:t>.</w:t>
      </w:r>
    </w:p>
    <w:p w14:paraId="7D41DE80" w14:textId="6DF162C1" w:rsidR="001D6F5F" w:rsidRDefault="001D6F5F" w:rsidP="001D6F5F">
      <w:pPr>
        <w:jc w:val="both"/>
        <w:rPr>
          <w:rFonts w:ascii="Arial" w:hAnsi="Arial" w:cs="Arial"/>
        </w:rPr>
      </w:pPr>
    </w:p>
    <w:p w14:paraId="6301DB25" w14:textId="326D87FE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E72E3A">
        <w:rPr>
          <w:rFonts w:ascii="Arial" w:hAnsi="Arial" w:cs="Arial"/>
        </w:rPr>
        <w:t xml:space="preserve">, com efeitos retroativos a </w:t>
      </w:r>
      <w:r w:rsidR="007F05D6">
        <w:rPr>
          <w:rFonts w:ascii="Arial" w:hAnsi="Arial" w:cs="Arial"/>
          <w:bCs/>
        </w:rPr>
        <w:t>24</w:t>
      </w:r>
      <w:r w:rsidR="00222AB9">
        <w:rPr>
          <w:rFonts w:ascii="Arial" w:hAnsi="Arial" w:cs="Arial"/>
          <w:bCs/>
        </w:rPr>
        <w:t xml:space="preserve"> de setembro de 2021</w:t>
      </w:r>
      <w:r w:rsidR="00CA2492">
        <w:rPr>
          <w:rFonts w:ascii="Arial" w:hAnsi="Arial" w:cs="Arial"/>
        </w:rPr>
        <w:t>.</w:t>
      </w:r>
    </w:p>
    <w:p w14:paraId="70FD1DF6" w14:textId="77777777" w:rsidR="00043BD2" w:rsidRDefault="00043BD2" w:rsidP="00043BD2">
      <w:pPr>
        <w:spacing w:line="360" w:lineRule="auto"/>
        <w:ind w:firstLine="708"/>
        <w:jc w:val="both"/>
        <w:rPr>
          <w:rFonts w:ascii="Arial" w:hAnsi="Arial" w:cs="Arial"/>
          <w:b/>
        </w:rPr>
      </w:pPr>
    </w:p>
    <w:p w14:paraId="20A83B71" w14:textId="0C635410" w:rsidR="00043BD2" w:rsidRDefault="00043BD2" w:rsidP="00043BD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>. Revogam-se as dispo</w:t>
      </w:r>
      <w:r w:rsidR="007F05D6">
        <w:rPr>
          <w:rFonts w:ascii="Arial" w:hAnsi="Arial" w:cs="Arial"/>
        </w:rPr>
        <w:t>sições contidas na Portaria nº 0</w:t>
      </w:r>
      <w:r>
        <w:rPr>
          <w:rFonts w:ascii="Arial" w:hAnsi="Arial" w:cs="Arial"/>
        </w:rPr>
        <w:t>32/201</w:t>
      </w:r>
      <w:r w:rsidR="007F05D6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, de </w:t>
      </w:r>
      <w:r w:rsidR="007F05D6">
        <w:rPr>
          <w:rFonts w:ascii="Arial" w:hAnsi="Arial" w:cs="Arial"/>
        </w:rPr>
        <w:t>08</w:t>
      </w:r>
      <w:r>
        <w:rPr>
          <w:rFonts w:ascii="Arial" w:hAnsi="Arial" w:cs="Arial"/>
        </w:rPr>
        <w:t>/0</w:t>
      </w:r>
      <w:r w:rsidR="007F05D6">
        <w:rPr>
          <w:rFonts w:ascii="Arial" w:hAnsi="Arial" w:cs="Arial"/>
        </w:rPr>
        <w:t>2</w:t>
      </w:r>
      <w:r>
        <w:rPr>
          <w:rFonts w:ascii="Arial" w:hAnsi="Arial" w:cs="Arial"/>
        </w:rPr>
        <w:t>/201</w:t>
      </w:r>
      <w:r w:rsidR="007F05D6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(portaria que a nomeou para o cargo efetivo de </w:t>
      </w:r>
      <w:r w:rsidR="007F05D6" w:rsidRPr="007F05D6">
        <w:rPr>
          <w:rFonts w:ascii="Arial" w:hAnsi="Arial" w:cs="Arial"/>
        </w:rPr>
        <w:t>Professor de Geografia</w:t>
      </w:r>
      <w:r>
        <w:rPr>
          <w:rFonts w:ascii="Arial" w:hAnsi="Arial" w:cs="Arial"/>
        </w:rPr>
        <w:t>), declarando-se a vacância do cargo mencionado no artigo 1º, nos termos do inciso I, do Art. 38, da Lei Complementar nº 58, de 13 de dezembro de 2001.</w:t>
      </w:r>
    </w:p>
    <w:p w14:paraId="59410404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</w:p>
    <w:p w14:paraId="2E43E4AC" w14:textId="2A910CE6" w:rsidR="001D6F5F" w:rsidRDefault="00043BD2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4</w:t>
      </w:r>
      <w:r w:rsidR="001D6F5F">
        <w:rPr>
          <w:rFonts w:ascii="Arial" w:hAnsi="Arial" w:cs="Arial"/>
          <w:bCs/>
        </w:rPr>
        <w:t>º</w:t>
      </w:r>
      <w:r w:rsidR="001D6F5F">
        <w:rPr>
          <w:rFonts w:ascii="Arial" w:hAnsi="Arial" w:cs="Arial"/>
        </w:rPr>
        <w:t xml:space="preserve"> - Ficam revogadas as disposições em contrário.</w:t>
      </w:r>
    </w:p>
    <w:p w14:paraId="7DA85E71" w14:textId="77777777" w:rsidR="001D6F5F" w:rsidRDefault="001D6F5F" w:rsidP="001D6F5F">
      <w:pPr>
        <w:jc w:val="both"/>
        <w:rPr>
          <w:rFonts w:ascii="Arial" w:hAnsi="Arial" w:cs="Arial"/>
        </w:rPr>
      </w:pPr>
    </w:p>
    <w:p w14:paraId="7D95611D" w14:textId="00DFA261" w:rsidR="001D6F5F" w:rsidRDefault="001D6F5F" w:rsidP="001D6F5F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7F05D6">
        <w:rPr>
          <w:rFonts w:ascii="Arial" w:hAnsi="Arial" w:cs="Arial"/>
        </w:rPr>
        <w:t>24</w:t>
      </w:r>
      <w:r>
        <w:rPr>
          <w:rFonts w:ascii="Arial" w:hAnsi="Arial" w:cs="Arial"/>
        </w:rPr>
        <w:t>/</w:t>
      </w:r>
      <w:r w:rsidR="00E72E3A">
        <w:rPr>
          <w:rFonts w:ascii="Arial" w:hAnsi="Arial" w:cs="Arial"/>
        </w:rPr>
        <w:t>0</w:t>
      </w:r>
      <w:r w:rsidR="00222AB9">
        <w:rPr>
          <w:rFonts w:ascii="Arial" w:hAnsi="Arial" w:cs="Arial"/>
        </w:rPr>
        <w:t>9</w:t>
      </w:r>
      <w:r>
        <w:rPr>
          <w:rFonts w:ascii="Arial" w:hAnsi="Arial" w:cs="Arial"/>
        </w:rPr>
        <w:t>/2021.</w:t>
      </w:r>
    </w:p>
    <w:p w14:paraId="66BB9DC1" w14:textId="77777777" w:rsidR="001D6F5F" w:rsidRDefault="001D6F5F" w:rsidP="001D6F5F">
      <w:pPr>
        <w:rPr>
          <w:rFonts w:ascii="Arial" w:hAnsi="Arial" w:cs="Arial"/>
        </w:rPr>
      </w:pPr>
    </w:p>
    <w:p w14:paraId="1828C43D" w14:textId="77777777" w:rsidR="00043BD2" w:rsidRDefault="00043BD2" w:rsidP="001D6F5F">
      <w:pPr>
        <w:rPr>
          <w:rFonts w:ascii="Arial" w:hAnsi="Arial" w:cs="Arial"/>
        </w:rPr>
      </w:pPr>
      <w:bookmarkStart w:id="0" w:name="_GoBack"/>
      <w:bookmarkEnd w:id="0"/>
    </w:p>
    <w:p w14:paraId="690C29C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12AB3DF7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E74E693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0DA4A606" w14:textId="1D3CC20D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7F05D6">
        <w:rPr>
          <w:rFonts w:ascii="Arial" w:hAnsi="Arial" w:cs="Arial"/>
          <w:bCs/>
        </w:rPr>
        <w:t>27</w:t>
      </w:r>
      <w:r w:rsidR="00222AB9">
        <w:rPr>
          <w:rFonts w:ascii="Arial" w:hAnsi="Arial" w:cs="Arial"/>
          <w:bCs/>
        </w:rPr>
        <w:t>/setembro/2021</w:t>
      </w:r>
      <w:r>
        <w:rPr>
          <w:rFonts w:ascii="Arial" w:hAnsi="Arial" w:cs="Arial"/>
        </w:rPr>
        <w:t>.</w:t>
      </w:r>
    </w:p>
    <w:p w14:paraId="0081EF14" w14:textId="77777777" w:rsidR="001D6F5F" w:rsidRDefault="001D6F5F" w:rsidP="001D6F5F">
      <w:pPr>
        <w:rPr>
          <w:rFonts w:ascii="Arial" w:hAnsi="Arial" w:cs="Arial"/>
        </w:rPr>
      </w:pPr>
    </w:p>
    <w:p w14:paraId="76B49993" w14:textId="77777777" w:rsidR="001D6F5F" w:rsidRDefault="001D6F5F" w:rsidP="001D6F5F">
      <w:pPr>
        <w:rPr>
          <w:rFonts w:ascii="Arial" w:hAnsi="Arial" w:cs="Arial"/>
        </w:rPr>
      </w:pPr>
    </w:p>
    <w:p w14:paraId="676D6AF4" w14:textId="77777777" w:rsidR="001D6F5F" w:rsidRDefault="001D6F5F" w:rsidP="001D6F5F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RICHARD MORO</w:t>
      </w:r>
      <w:proofErr w:type="gramEnd"/>
    </w:p>
    <w:p w14:paraId="1C0AC405" w14:textId="6EFD172C" w:rsidR="00DD7BA1" w:rsidRPr="001D6F5F" w:rsidRDefault="001D6F5F" w:rsidP="00043BD2">
      <w:pPr>
        <w:jc w:val="center"/>
      </w:pPr>
      <w:r>
        <w:rPr>
          <w:rFonts w:ascii="Arial" w:eastAsia="Arial Unicode MS" w:hAnsi="Arial" w:cs="Arial"/>
        </w:rPr>
        <w:t>Secretário de Administração</w:t>
      </w:r>
    </w:p>
    <w:sectPr w:rsidR="00DD7BA1" w:rsidRPr="001D6F5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F05D6" w:rsidRDefault="007F05D6" w:rsidP="0074511D">
      <w:r>
        <w:separator/>
      </w:r>
    </w:p>
  </w:endnote>
  <w:endnote w:type="continuationSeparator" w:id="0">
    <w:p w14:paraId="00D637CE" w14:textId="77777777" w:rsidR="007F05D6" w:rsidRDefault="007F05D6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23A61BD2" w:rsidR="007F05D6" w:rsidRPr="004C7551" w:rsidRDefault="007F05D6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2000.</w:t>
    </w:r>
  </w:p>
  <w:p w14:paraId="24E687CC" w14:textId="77777777" w:rsidR="007F05D6" w:rsidRPr="004C7551" w:rsidRDefault="007F05D6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F05D6" w:rsidRPr="004C7551" w:rsidRDefault="007F05D6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F05D6" w:rsidRDefault="007F05D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F05D6" w:rsidRDefault="007F05D6" w:rsidP="0074511D">
      <w:r>
        <w:separator/>
      </w:r>
    </w:p>
  </w:footnote>
  <w:footnote w:type="continuationSeparator" w:id="0">
    <w:p w14:paraId="179CCFE0" w14:textId="77777777" w:rsidR="007F05D6" w:rsidRDefault="007F05D6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F05D6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7F05D6" w:rsidRPr="004A5E93" w:rsidRDefault="007F05D6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F05D6" w:rsidRPr="0011509A" w:rsidRDefault="007F05D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F05D6" w:rsidRPr="0011509A" w:rsidRDefault="007F05D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F05D6" w:rsidRPr="0011509A" w:rsidRDefault="007F05D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F05D6" w:rsidRDefault="007F05D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43BD2"/>
    <w:rsid w:val="00083953"/>
    <w:rsid w:val="000A08FF"/>
    <w:rsid w:val="00107E1B"/>
    <w:rsid w:val="00116DD4"/>
    <w:rsid w:val="00174C92"/>
    <w:rsid w:val="001D1C6F"/>
    <w:rsid w:val="001D6F5F"/>
    <w:rsid w:val="001F5168"/>
    <w:rsid w:val="00222AB9"/>
    <w:rsid w:val="002234A3"/>
    <w:rsid w:val="00230D46"/>
    <w:rsid w:val="002A6998"/>
    <w:rsid w:val="00305F2A"/>
    <w:rsid w:val="00336DFF"/>
    <w:rsid w:val="003634CB"/>
    <w:rsid w:val="00391E93"/>
    <w:rsid w:val="003B7F0B"/>
    <w:rsid w:val="0045368F"/>
    <w:rsid w:val="0046268D"/>
    <w:rsid w:val="004D3819"/>
    <w:rsid w:val="005534ED"/>
    <w:rsid w:val="005560B2"/>
    <w:rsid w:val="005E12AD"/>
    <w:rsid w:val="0065251F"/>
    <w:rsid w:val="006C177D"/>
    <w:rsid w:val="006D402C"/>
    <w:rsid w:val="007314CB"/>
    <w:rsid w:val="0074511D"/>
    <w:rsid w:val="007F05D6"/>
    <w:rsid w:val="00833F26"/>
    <w:rsid w:val="00834DD1"/>
    <w:rsid w:val="008E5540"/>
    <w:rsid w:val="009E5B2D"/>
    <w:rsid w:val="00A30D43"/>
    <w:rsid w:val="00A41CB7"/>
    <w:rsid w:val="00B42345"/>
    <w:rsid w:val="00BC2A92"/>
    <w:rsid w:val="00BC4FFA"/>
    <w:rsid w:val="00BD57A9"/>
    <w:rsid w:val="00C02DB6"/>
    <w:rsid w:val="00C830C1"/>
    <w:rsid w:val="00CA2492"/>
    <w:rsid w:val="00D40E37"/>
    <w:rsid w:val="00DA12E5"/>
    <w:rsid w:val="00DD7BA1"/>
    <w:rsid w:val="00DE1020"/>
    <w:rsid w:val="00DE1CD4"/>
    <w:rsid w:val="00E72E3A"/>
    <w:rsid w:val="00EC2B5B"/>
    <w:rsid w:val="00F23FDD"/>
    <w:rsid w:val="00F452A6"/>
    <w:rsid w:val="00F74485"/>
    <w:rsid w:val="00FD2E73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8E89B-FAAA-4E70-A0E2-79289E774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2021-09-24T17:17:00Z</cp:lastPrinted>
  <dcterms:created xsi:type="dcterms:W3CDTF">2021-09-24T17:06:00Z</dcterms:created>
  <dcterms:modified xsi:type="dcterms:W3CDTF">2021-09-24T17:18:00Z</dcterms:modified>
</cp:coreProperties>
</file>