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3FE5" w14:textId="2CC7C7F1" w:rsidR="00223FE9" w:rsidRPr="00D632D8" w:rsidRDefault="00223FE9" w:rsidP="00223FE9">
      <w:pPr>
        <w:ind w:left="708" w:right="51" w:firstLine="708"/>
        <w:rPr>
          <w:rFonts w:ascii="Arial" w:hAnsi="Arial" w:cs="Arial"/>
          <w:b/>
        </w:rPr>
      </w:pPr>
      <w:r w:rsidRPr="00D632D8">
        <w:rPr>
          <w:rFonts w:ascii="Arial" w:hAnsi="Arial" w:cs="Arial"/>
          <w:b/>
        </w:rPr>
        <w:t xml:space="preserve">PORTARIA Nº. </w:t>
      </w:r>
      <w:r w:rsidR="00001521" w:rsidRPr="00D632D8">
        <w:rPr>
          <w:rFonts w:ascii="Arial" w:hAnsi="Arial" w:cs="Arial"/>
          <w:b/>
        </w:rPr>
        <w:t>2</w:t>
      </w:r>
      <w:r w:rsidR="00D632D8" w:rsidRPr="00D632D8">
        <w:rPr>
          <w:rFonts w:ascii="Arial" w:hAnsi="Arial" w:cs="Arial"/>
          <w:b/>
        </w:rPr>
        <w:t>32</w:t>
      </w:r>
      <w:r w:rsidR="00A202DC" w:rsidRPr="00D632D8">
        <w:rPr>
          <w:rFonts w:ascii="Arial" w:hAnsi="Arial" w:cs="Arial"/>
          <w:b/>
        </w:rPr>
        <w:t>/2021</w:t>
      </w:r>
      <w:r w:rsidRPr="00D632D8">
        <w:rPr>
          <w:rFonts w:ascii="Arial" w:hAnsi="Arial" w:cs="Arial"/>
          <w:b/>
        </w:rPr>
        <w:t xml:space="preserve">, de </w:t>
      </w:r>
      <w:r w:rsidR="00C95577">
        <w:rPr>
          <w:rFonts w:ascii="Arial" w:hAnsi="Arial" w:cs="Arial"/>
          <w:b/>
        </w:rPr>
        <w:t>17</w:t>
      </w:r>
      <w:r w:rsidR="004D1798" w:rsidRPr="00D632D8">
        <w:rPr>
          <w:rFonts w:ascii="Arial" w:hAnsi="Arial" w:cs="Arial"/>
          <w:b/>
        </w:rPr>
        <w:t xml:space="preserve"> </w:t>
      </w:r>
      <w:r w:rsidRPr="00D632D8">
        <w:rPr>
          <w:rFonts w:ascii="Arial" w:hAnsi="Arial" w:cs="Arial"/>
          <w:b/>
        </w:rPr>
        <w:t xml:space="preserve">de </w:t>
      </w:r>
      <w:r w:rsidR="004D1798" w:rsidRPr="00D632D8">
        <w:rPr>
          <w:rFonts w:ascii="Arial" w:hAnsi="Arial" w:cs="Arial"/>
          <w:b/>
        </w:rPr>
        <w:t>setembro</w:t>
      </w:r>
      <w:r w:rsidRPr="00D632D8">
        <w:rPr>
          <w:rFonts w:ascii="Arial" w:hAnsi="Arial" w:cs="Arial"/>
          <w:b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08ED780C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</w:t>
      </w:r>
      <w:r w:rsidR="00F32A2E">
        <w:rPr>
          <w:rFonts w:ascii="Arial" w:hAnsi="Arial" w:cs="Arial"/>
          <w:b/>
        </w:rPr>
        <w:t>A</w:t>
      </w:r>
      <w:r w:rsidR="00223FE9" w:rsidRPr="005F3D9F">
        <w:rPr>
          <w:rFonts w:ascii="Arial" w:hAnsi="Arial" w:cs="Arial"/>
          <w:b/>
        </w:rPr>
        <w:t xml:space="preserve">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700BC020" w:rsidR="00223FE9" w:rsidRDefault="00223FE9" w:rsidP="007C258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4D1798">
        <w:rPr>
          <w:rFonts w:ascii="Arial" w:hAnsi="Arial" w:cs="Arial"/>
        </w:rPr>
        <w:t>xonerar</w:t>
      </w:r>
      <w:r w:rsidR="009B1FE7">
        <w:rPr>
          <w:rFonts w:ascii="Arial" w:hAnsi="Arial" w:cs="Arial"/>
        </w:rPr>
        <w:t xml:space="preserve"> 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3A4704">
        <w:rPr>
          <w:rFonts w:ascii="Arial" w:hAnsi="Arial" w:cs="Arial"/>
          <w:b/>
          <w:bCs/>
        </w:rPr>
        <w:t>JUCIELI</w:t>
      </w:r>
      <w:r w:rsidR="00D632D8">
        <w:rPr>
          <w:rFonts w:ascii="Arial" w:hAnsi="Arial" w:cs="Arial"/>
          <w:b/>
          <w:bCs/>
        </w:rPr>
        <w:t xml:space="preserve"> ALVES DE JESUS</w:t>
      </w:r>
      <w:r>
        <w:rPr>
          <w:rFonts w:ascii="Arial" w:hAnsi="Arial" w:cs="Arial"/>
        </w:rPr>
        <w:t xml:space="preserve">, </w:t>
      </w:r>
      <w:r w:rsidR="004D1798">
        <w:rPr>
          <w:rFonts w:ascii="Arial" w:hAnsi="Arial" w:cs="Arial"/>
        </w:rPr>
        <w:t>nomeada</w:t>
      </w:r>
      <w:r w:rsidR="00F32A2E">
        <w:rPr>
          <w:rFonts w:ascii="Arial" w:hAnsi="Arial" w:cs="Arial"/>
        </w:rPr>
        <w:t xml:space="preserve"> </w:t>
      </w:r>
      <w:r w:rsidR="008213E5">
        <w:rPr>
          <w:rFonts w:ascii="Arial" w:hAnsi="Arial" w:cs="Arial"/>
        </w:rPr>
        <w:t xml:space="preserve">por meio da </w:t>
      </w:r>
      <w:r w:rsidR="008213E5" w:rsidRPr="00BC5687">
        <w:rPr>
          <w:rFonts w:ascii="Arial" w:hAnsi="Arial" w:cs="Arial"/>
        </w:rPr>
        <w:t xml:space="preserve">Portaria </w:t>
      </w:r>
      <w:r w:rsidR="00D632D8" w:rsidRPr="00BC5687">
        <w:rPr>
          <w:rFonts w:ascii="Arial" w:hAnsi="Arial" w:cs="Arial"/>
        </w:rPr>
        <w:t>Nº. 038/2020</w:t>
      </w:r>
      <w:r w:rsidR="008213E5">
        <w:rPr>
          <w:rFonts w:ascii="Arial" w:hAnsi="Arial" w:cs="Arial"/>
        </w:rPr>
        <w:t xml:space="preserve">, do </w:t>
      </w:r>
      <w:r w:rsidR="000D3915">
        <w:rPr>
          <w:rFonts w:ascii="Arial" w:hAnsi="Arial" w:cs="Arial"/>
        </w:rPr>
        <w:t xml:space="preserve">cargo </w:t>
      </w:r>
      <w:r w:rsidRPr="00C76272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de</w:t>
      </w:r>
      <w:r w:rsidR="004D1798">
        <w:rPr>
          <w:rFonts w:ascii="Arial" w:hAnsi="Arial" w:cs="Arial"/>
          <w:b/>
        </w:rPr>
        <w:t xml:space="preserve"> </w:t>
      </w:r>
      <w:r w:rsidR="00D632D8">
        <w:rPr>
          <w:rFonts w:ascii="Arial" w:hAnsi="Arial" w:cs="Arial"/>
          <w:b/>
        </w:rPr>
        <w:t>TESOUREIRA</w:t>
      </w:r>
      <w:r>
        <w:rPr>
          <w:rFonts w:ascii="Arial" w:hAnsi="Arial" w:cs="Arial"/>
        </w:rPr>
        <w:t>, com vencimentos previstos em Lei.</w:t>
      </w:r>
    </w:p>
    <w:p w14:paraId="437B574F" w14:textId="77777777" w:rsidR="007C258D" w:rsidRDefault="007C258D" w:rsidP="007C258D">
      <w:pPr>
        <w:pStyle w:val="Corpodetexto"/>
        <w:rPr>
          <w:rFonts w:ascii="Arial" w:hAnsi="Arial" w:cs="Arial"/>
          <w:bCs/>
        </w:rPr>
      </w:pPr>
    </w:p>
    <w:p w14:paraId="618842E6" w14:textId="1606169D" w:rsidR="007C258D" w:rsidRDefault="007C258D" w:rsidP="007C258D">
      <w:pPr>
        <w:pStyle w:val="Corpodetex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     </w:t>
      </w:r>
      <w:r w:rsidRPr="001159EC">
        <w:rPr>
          <w:rFonts w:ascii="Arial" w:hAnsi="Arial" w:cs="Arial"/>
          <w:bCs/>
        </w:rPr>
        <w:t>Art. 2º</w:t>
      </w:r>
      <w:r w:rsidRPr="001159EC">
        <w:rPr>
          <w:rFonts w:ascii="Arial" w:hAnsi="Arial" w:cs="Arial"/>
        </w:rPr>
        <w:t xml:space="preserve"> - Esta Portaria entrará em vigor na data de sua publicação, c</w:t>
      </w:r>
      <w:r w:rsidR="00D632D8">
        <w:rPr>
          <w:rFonts w:ascii="Arial" w:hAnsi="Arial" w:cs="Arial"/>
        </w:rPr>
        <w:t>om efeitos retroativos ao dia 17</w:t>
      </w:r>
      <w:r w:rsidRPr="001159EC">
        <w:rPr>
          <w:rFonts w:ascii="Arial" w:hAnsi="Arial" w:cs="Arial"/>
        </w:rPr>
        <w:t>/09/2021.</w:t>
      </w:r>
    </w:p>
    <w:p w14:paraId="05CAE17A" w14:textId="77777777" w:rsidR="001F23FE" w:rsidRDefault="001F23FE" w:rsidP="007C258D">
      <w:pPr>
        <w:pStyle w:val="Corpodetexto"/>
        <w:rPr>
          <w:rFonts w:ascii="Arial" w:hAnsi="Arial" w:cs="Arial"/>
        </w:rPr>
      </w:pPr>
    </w:p>
    <w:p w14:paraId="5338A803" w14:textId="77777777" w:rsidR="001F23FE" w:rsidRDefault="001F23FE" w:rsidP="007C258D">
      <w:pPr>
        <w:pStyle w:val="Corpodetexto"/>
        <w:rPr>
          <w:rFonts w:ascii="Arial" w:hAnsi="Arial" w:cs="Arial"/>
        </w:rPr>
      </w:pPr>
    </w:p>
    <w:p w14:paraId="6D027823" w14:textId="5D7C6C0C" w:rsidR="00223FE9" w:rsidRDefault="00223FE9" w:rsidP="007C258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</w:t>
      </w:r>
      <w:r w:rsidR="001159EC">
        <w:rPr>
          <w:rFonts w:ascii="Arial" w:hAnsi="Arial" w:cs="Arial"/>
        </w:rPr>
        <w:t xml:space="preserve"> disposições em contrário</w:t>
      </w:r>
      <w:r w:rsidR="003A4704">
        <w:rPr>
          <w:rFonts w:ascii="Arial" w:hAnsi="Arial" w:cs="Arial"/>
        </w:rPr>
        <w:t>.</w:t>
      </w:r>
    </w:p>
    <w:p w14:paraId="094A02F2" w14:textId="77777777" w:rsidR="003A4704" w:rsidRDefault="003A4704" w:rsidP="007C258D">
      <w:pPr>
        <w:pStyle w:val="Corpodotexto"/>
        <w:ind w:firstLine="708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15335110" w:rsidR="00223FE9" w:rsidRDefault="00223FE9" w:rsidP="003A4704">
      <w:pPr>
        <w:ind w:right="5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C95577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</w:t>
      </w:r>
      <w:r w:rsidR="004D1798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3A4704">
      <w:pPr>
        <w:jc w:val="center"/>
        <w:rPr>
          <w:rFonts w:ascii="Arial" w:hAnsi="Arial" w:cs="Arial"/>
        </w:rPr>
      </w:pPr>
    </w:p>
    <w:p w14:paraId="185FD50F" w14:textId="77777777" w:rsidR="00223FE9" w:rsidRPr="008213E5" w:rsidRDefault="00223FE9" w:rsidP="003A4704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3A470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30E88592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D632D8">
        <w:rPr>
          <w:rFonts w:ascii="Arial" w:hAnsi="Arial" w:cs="Arial"/>
        </w:rPr>
        <w:t>20</w:t>
      </w:r>
      <w:r>
        <w:rPr>
          <w:rFonts w:ascii="Arial" w:hAnsi="Arial" w:cs="Arial"/>
        </w:rPr>
        <w:t>/</w:t>
      </w:r>
      <w:r w:rsidR="004D1798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3A4704">
      <w:pPr>
        <w:jc w:val="center"/>
      </w:pPr>
    </w:p>
    <w:p w14:paraId="6C0B0405" w14:textId="77777777" w:rsidR="00223FE9" w:rsidRPr="008213E5" w:rsidRDefault="00223FE9" w:rsidP="003A4704">
      <w:pPr>
        <w:pStyle w:val="Ttulo3"/>
        <w:jc w:val="center"/>
        <w:rPr>
          <w:rFonts w:ascii="Arial" w:hAnsi="Arial" w:cs="Arial"/>
          <w:bCs w:val="0"/>
          <w:color w:val="auto"/>
        </w:rPr>
      </w:pPr>
      <w:r w:rsidRPr="008213E5">
        <w:rPr>
          <w:rFonts w:ascii="Arial" w:hAnsi="Arial" w:cs="Arial"/>
          <w:bCs w:val="0"/>
          <w:color w:val="auto"/>
        </w:rPr>
        <w:t>RICHARD MORO</w:t>
      </w:r>
    </w:p>
    <w:p w14:paraId="7DA62541" w14:textId="77777777" w:rsidR="00223FE9" w:rsidRDefault="00223FE9" w:rsidP="003A4704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Pr="0046448A" w:rsidRDefault="00BB1FB8" w:rsidP="0046448A"/>
    <w:sectPr w:rsidR="00BB1FB8" w:rsidRPr="0046448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D632D8" w:rsidRDefault="00D632D8" w:rsidP="0074511D">
      <w:r>
        <w:separator/>
      </w:r>
    </w:p>
  </w:endnote>
  <w:endnote w:type="continuationSeparator" w:id="0">
    <w:p w14:paraId="00D637CE" w14:textId="77777777" w:rsidR="00D632D8" w:rsidRDefault="00D632D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7777777" w:rsidR="00D632D8" w:rsidRPr="004C7551" w:rsidRDefault="00D632D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D632D8" w:rsidRPr="004C7551" w:rsidRDefault="00D632D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r w:rsidR="000D3915">
      <w:fldChar w:fldCharType="begin"/>
    </w:r>
    <w:r w:rsidR="000D3915" w:rsidRPr="000D3915">
      <w:rPr>
        <w:lang w:val="en-US"/>
      </w:rPr>
      <w:instrText xml:space="preserve"> HYPERLINK "mailto:pmjabora@netcon.com.br" </w:instrText>
    </w:r>
    <w:r w:rsidR="000D3915">
      <w:fldChar w:fldCharType="separate"/>
    </w:r>
    <w:r w:rsidR="000D3915">
      <w:fldChar w:fldCharType="end"/>
    </w:r>
  </w:p>
  <w:p w14:paraId="3AF460EC" w14:textId="77777777" w:rsidR="00D632D8" w:rsidRPr="004C7551" w:rsidRDefault="00D632D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D632D8" w:rsidRDefault="00D632D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D632D8" w:rsidRDefault="00D632D8" w:rsidP="0074511D">
      <w:r>
        <w:separator/>
      </w:r>
    </w:p>
  </w:footnote>
  <w:footnote w:type="continuationSeparator" w:id="0">
    <w:p w14:paraId="179CCFE0" w14:textId="77777777" w:rsidR="00D632D8" w:rsidRDefault="00D632D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D632D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D632D8" w:rsidRPr="004A5E93" w:rsidRDefault="00D632D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D632D8" w:rsidRPr="0011509A" w:rsidRDefault="00D632D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D632D8" w:rsidRPr="0011509A" w:rsidRDefault="00D632D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D632D8" w:rsidRPr="0011509A" w:rsidRDefault="00D632D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D632D8" w:rsidRDefault="00D632D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2A6"/>
    <w:rsid w:val="00001521"/>
    <w:rsid w:val="00083953"/>
    <w:rsid w:val="000956AF"/>
    <w:rsid w:val="000D3915"/>
    <w:rsid w:val="00107E1B"/>
    <w:rsid w:val="0011132A"/>
    <w:rsid w:val="001159EC"/>
    <w:rsid w:val="00116DD4"/>
    <w:rsid w:val="00174C92"/>
    <w:rsid w:val="001D1C6F"/>
    <w:rsid w:val="001F23FE"/>
    <w:rsid w:val="001F5168"/>
    <w:rsid w:val="00202D1B"/>
    <w:rsid w:val="00210D73"/>
    <w:rsid w:val="00215DEA"/>
    <w:rsid w:val="002234A3"/>
    <w:rsid w:val="00223FE9"/>
    <w:rsid w:val="00230D46"/>
    <w:rsid w:val="002A6998"/>
    <w:rsid w:val="00305F2A"/>
    <w:rsid w:val="003634CB"/>
    <w:rsid w:val="00382BB4"/>
    <w:rsid w:val="00391E93"/>
    <w:rsid w:val="00396732"/>
    <w:rsid w:val="003A4704"/>
    <w:rsid w:val="003B7F0B"/>
    <w:rsid w:val="0045368F"/>
    <w:rsid w:val="0046448A"/>
    <w:rsid w:val="004D1798"/>
    <w:rsid w:val="004D3819"/>
    <w:rsid w:val="005534ED"/>
    <w:rsid w:val="005E12AD"/>
    <w:rsid w:val="005F3D9F"/>
    <w:rsid w:val="0065251F"/>
    <w:rsid w:val="006C177D"/>
    <w:rsid w:val="006D402C"/>
    <w:rsid w:val="0074511D"/>
    <w:rsid w:val="00780416"/>
    <w:rsid w:val="007C258D"/>
    <w:rsid w:val="00807166"/>
    <w:rsid w:val="008213E5"/>
    <w:rsid w:val="00833F26"/>
    <w:rsid w:val="00834DD1"/>
    <w:rsid w:val="008E5540"/>
    <w:rsid w:val="009B1FE7"/>
    <w:rsid w:val="009E5B2D"/>
    <w:rsid w:val="00A202DC"/>
    <w:rsid w:val="00A30D43"/>
    <w:rsid w:val="00A41CB7"/>
    <w:rsid w:val="00A4725D"/>
    <w:rsid w:val="00B42345"/>
    <w:rsid w:val="00BB1FB8"/>
    <w:rsid w:val="00BC2A92"/>
    <w:rsid w:val="00BC5687"/>
    <w:rsid w:val="00BD57A9"/>
    <w:rsid w:val="00C02DB6"/>
    <w:rsid w:val="00C76272"/>
    <w:rsid w:val="00C830C1"/>
    <w:rsid w:val="00C95577"/>
    <w:rsid w:val="00D40E37"/>
    <w:rsid w:val="00D47CE6"/>
    <w:rsid w:val="00D63046"/>
    <w:rsid w:val="00D632D8"/>
    <w:rsid w:val="00DA12E5"/>
    <w:rsid w:val="00DD7BA1"/>
    <w:rsid w:val="00E31370"/>
    <w:rsid w:val="00EF31FD"/>
    <w:rsid w:val="00F23FDD"/>
    <w:rsid w:val="00F32A2E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DCA0F0F4-1455-46EB-9F2C-63BEE952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47A80-5B87-4088-A6EB-40BBF8F87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Richard Moro</cp:lastModifiedBy>
  <cp:revision>8</cp:revision>
  <cp:lastPrinted>2021-09-17T17:36:00Z</cp:lastPrinted>
  <dcterms:created xsi:type="dcterms:W3CDTF">2021-09-17T17:18:00Z</dcterms:created>
  <dcterms:modified xsi:type="dcterms:W3CDTF">2021-09-20T10:56:00Z</dcterms:modified>
</cp:coreProperties>
</file>