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6554" w14:textId="7BE8C509" w:rsidR="00DB4CD7" w:rsidRPr="00AC18AE" w:rsidRDefault="00DA21D1" w:rsidP="00841E41">
      <w:pPr>
        <w:ind w:left="1416" w:right="51" w:firstLine="708"/>
        <w:rPr>
          <w:rFonts w:ascii="Arial" w:hAnsi="Arial" w:cs="Arial"/>
          <w:bCs/>
        </w:rPr>
      </w:pPr>
      <w:r w:rsidRPr="00AC18AE">
        <w:rPr>
          <w:rFonts w:ascii="Arial" w:hAnsi="Arial" w:cs="Arial"/>
          <w:bCs/>
        </w:rPr>
        <w:t xml:space="preserve">PORTARIA Nº. </w:t>
      </w:r>
      <w:r w:rsidR="00CC6EBE">
        <w:rPr>
          <w:rFonts w:ascii="Arial" w:hAnsi="Arial" w:cs="Arial"/>
          <w:bCs/>
        </w:rPr>
        <w:t>231</w:t>
      </w:r>
      <w:r w:rsidR="00DB4CD7" w:rsidRPr="00AC18AE">
        <w:rPr>
          <w:rFonts w:ascii="Arial" w:hAnsi="Arial" w:cs="Arial"/>
          <w:bCs/>
        </w:rPr>
        <w:t xml:space="preserve">/2021, de </w:t>
      </w:r>
      <w:r w:rsidR="00CC6EBE">
        <w:rPr>
          <w:rFonts w:ascii="Arial" w:hAnsi="Arial" w:cs="Arial"/>
          <w:bCs/>
        </w:rPr>
        <w:t>14</w:t>
      </w:r>
      <w:r w:rsidR="009D61B6">
        <w:rPr>
          <w:rFonts w:ascii="Arial" w:hAnsi="Arial" w:cs="Arial"/>
          <w:bCs/>
        </w:rPr>
        <w:t xml:space="preserve"> </w:t>
      </w:r>
      <w:r w:rsidR="00DB4CD7" w:rsidRPr="00AC18AE">
        <w:rPr>
          <w:rFonts w:ascii="Arial" w:hAnsi="Arial" w:cs="Arial"/>
          <w:bCs/>
        </w:rPr>
        <w:t xml:space="preserve">de </w:t>
      </w:r>
      <w:r w:rsidR="003618AF">
        <w:rPr>
          <w:rFonts w:ascii="Arial" w:hAnsi="Arial" w:cs="Arial"/>
          <w:bCs/>
        </w:rPr>
        <w:t>setembro</w:t>
      </w:r>
      <w:r w:rsidR="00DB4CD7" w:rsidRPr="00AC18AE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58DC6196" w:rsidR="00DB4CD7" w:rsidRPr="00AC18AE" w:rsidRDefault="007A64B9" w:rsidP="00DB4CD7">
      <w:pPr>
        <w:ind w:left="3261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“CONCEDE FÉRIAS A </w:t>
      </w:r>
      <w:r w:rsidR="00DB4CD7" w:rsidRPr="00AC18AE">
        <w:rPr>
          <w:rFonts w:ascii="Arial" w:hAnsi="Arial" w:cs="Arial"/>
          <w:b/>
        </w:rPr>
        <w:t>SERVIDOR</w:t>
      </w:r>
      <w:r>
        <w:rPr>
          <w:rFonts w:ascii="Arial" w:hAnsi="Arial" w:cs="Arial"/>
          <w:b/>
        </w:rPr>
        <w:t>A</w:t>
      </w:r>
      <w:r w:rsidR="00DB4CD7" w:rsidRPr="00AC18AE">
        <w:rPr>
          <w:rFonts w:ascii="Arial" w:hAnsi="Arial" w:cs="Arial"/>
          <w:b/>
        </w:rPr>
        <w:t xml:space="preserve"> QUE ESPECIFICA E DÁ OUTRAS PROVIDÊNCIAS”</w:t>
      </w:r>
      <w:r w:rsidR="00DB4CD7"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Pr="00AC18AE" w:rsidRDefault="00DB4CD7" w:rsidP="00DB4CD7">
      <w:pPr>
        <w:jc w:val="both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     </w:t>
      </w:r>
      <w:r w:rsidRPr="00AC18AE">
        <w:rPr>
          <w:rFonts w:ascii="Arial" w:hAnsi="Arial" w:cs="Arial"/>
          <w:b/>
        </w:rPr>
        <w:t>CLEVSON RODRIGO FREITAS</w:t>
      </w:r>
      <w:r w:rsidRPr="00AC18AE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AC18AE" w:rsidRDefault="00DB4CD7" w:rsidP="00DB4CD7">
      <w:pPr>
        <w:jc w:val="both"/>
        <w:rPr>
          <w:rFonts w:ascii="Arial" w:hAnsi="Arial" w:cs="Arial"/>
        </w:rPr>
      </w:pPr>
    </w:p>
    <w:p w14:paraId="770F6139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  <w:r w:rsidRPr="00AC18AE">
        <w:rPr>
          <w:rFonts w:ascii="Arial" w:hAnsi="Arial" w:cs="Arial"/>
          <w:b/>
        </w:rPr>
        <w:t>R E S O L V E:</w:t>
      </w:r>
    </w:p>
    <w:p w14:paraId="2411D121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</w:p>
    <w:p w14:paraId="22B06192" w14:textId="16DE09DF" w:rsidR="00AC18AE" w:rsidRPr="00AC18AE" w:rsidRDefault="00AC18AE" w:rsidP="007D3F02">
      <w:pPr>
        <w:pStyle w:val="Corpodetexto"/>
        <w:pBdr>
          <w:bottom w:val="single" w:sz="4" w:space="1" w:color="auto"/>
        </w:pBdr>
        <w:ind w:firstLine="360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1º</w:t>
      </w:r>
      <w:r w:rsidR="007A64B9">
        <w:rPr>
          <w:rFonts w:ascii="Arial" w:hAnsi="Arial" w:cs="Arial"/>
        </w:rPr>
        <w:t xml:space="preserve"> - </w:t>
      </w:r>
      <w:proofErr w:type="gramStart"/>
      <w:r w:rsidR="007A64B9">
        <w:rPr>
          <w:rFonts w:ascii="Arial" w:hAnsi="Arial" w:cs="Arial"/>
        </w:rPr>
        <w:t>Fic</w:t>
      </w:r>
      <w:bookmarkStart w:id="0" w:name="_GoBack"/>
      <w:bookmarkEnd w:id="0"/>
      <w:r w:rsidR="007A64B9">
        <w:rPr>
          <w:rFonts w:ascii="Arial" w:hAnsi="Arial" w:cs="Arial"/>
        </w:rPr>
        <w:t>a</w:t>
      </w:r>
      <w:proofErr w:type="gramEnd"/>
      <w:r w:rsidR="007A64B9">
        <w:rPr>
          <w:rFonts w:ascii="Arial" w:hAnsi="Arial" w:cs="Arial"/>
        </w:rPr>
        <w:t xml:space="preserve"> concedido férias à servidora</w:t>
      </w:r>
      <w:r w:rsidRPr="00AC18AE">
        <w:rPr>
          <w:rFonts w:ascii="Arial" w:hAnsi="Arial" w:cs="Arial"/>
        </w:rPr>
        <w:t>, referente ao período aquisitivo e de gozo, conforme abaixo relacionado:</w:t>
      </w:r>
    </w:p>
    <w:p w14:paraId="639BD02A" w14:textId="77777777" w:rsidR="00AC18AE" w:rsidRDefault="00AC18AE" w:rsidP="00AC18AE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02"/>
        <w:gridCol w:w="2693"/>
        <w:gridCol w:w="3005"/>
      </w:tblGrid>
      <w:tr w:rsidR="00DB4CD7" w:rsidRPr="00BA5111" w14:paraId="4E1520B3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77777777" w:rsidR="00DB4CD7" w:rsidRPr="00BA5111" w:rsidRDefault="00DB4CD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</w: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  <w:t>Servidor Público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7C45EE" w:rsidRPr="007C45EE" w14:paraId="530AC2DA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7A06" w14:textId="6D669DC6" w:rsidR="007C45EE" w:rsidRPr="007C45EE" w:rsidRDefault="007A64B9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Aline Maria Pelizze</w:t>
            </w:r>
            <w:r w:rsidR="00CC6EBE">
              <w:rPr>
                <w:rFonts w:ascii="Arial" w:hAnsi="Arial" w:cs="Arial"/>
                <w:sz w:val="22"/>
                <w:szCs w:val="22"/>
                <w:lang w:eastAsia="en-US"/>
              </w:rPr>
              <w:t>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3204" w14:textId="7DF0DBEB" w:rsidR="007C45EE" w:rsidRPr="007C45EE" w:rsidRDefault="00CC6EBE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01/06/2019</w:t>
            </w:r>
            <w:r w:rsidR="00502C99">
              <w:rPr>
                <w:rFonts w:ascii="Arial" w:hAnsi="Arial" w:cs="Arial"/>
                <w:sz w:val="22"/>
                <w:szCs w:val="22"/>
                <w:lang w:eastAsia="en-US"/>
              </w:rPr>
              <w:t xml:space="preserve"> a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31/05/2020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846A" w14:textId="20F642CA" w:rsidR="007C45EE" w:rsidRPr="007C45EE" w:rsidRDefault="00CC6EBE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  <w:r w:rsidR="003618AF"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  <w:r w:rsidR="00502C99">
              <w:rPr>
                <w:rFonts w:ascii="Arial" w:hAnsi="Arial" w:cs="Arial"/>
                <w:sz w:val="22"/>
                <w:szCs w:val="22"/>
                <w:lang w:eastAsia="en-US"/>
              </w:rPr>
              <w:t xml:space="preserve">/09/2021 a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15/10</w:t>
            </w:r>
            <w:r w:rsidR="00502C99">
              <w:rPr>
                <w:rFonts w:ascii="Arial" w:hAnsi="Arial" w:cs="Arial"/>
                <w:sz w:val="22"/>
                <w:szCs w:val="22"/>
                <w:lang w:eastAsia="en-US"/>
              </w:rPr>
              <w:t>/2021</w:t>
            </w:r>
          </w:p>
        </w:tc>
      </w:tr>
    </w:tbl>
    <w:p w14:paraId="10FE93AC" w14:textId="77777777" w:rsidR="007C45EE" w:rsidRPr="007C45EE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</w:rPr>
      </w:pPr>
    </w:p>
    <w:p w14:paraId="4C0FC2CB" w14:textId="36F725BF" w:rsidR="00DB4CD7" w:rsidRPr="00AC18AE" w:rsidRDefault="00DB4CD7" w:rsidP="009B12EA">
      <w:pPr>
        <w:pStyle w:val="Corpodotexto"/>
        <w:spacing w:line="240" w:lineRule="au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2º</w:t>
      </w:r>
      <w:r w:rsidRPr="00AC18AE">
        <w:rPr>
          <w:rFonts w:ascii="Arial" w:hAnsi="Arial" w:cs="Arial"/>
        </w:rPr>
        <w:t xml:space="preserve"> - Esta Portaria entrará em vigor na data de sua publicação</w:t>
      </w:r>
      <w:r w:rsidR="009D61B6">
        <w:rPr>
          <w:rFonts w:ascii="Arial" w:hAnsi="Arial" w:cs="Arial"/>
        </w:rPr>
        <w:t>.</w:t>
      </w:r>
    </w:p>
    <w:p w14:paraId="13B0BC97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  <w:bCs/>
        </w:rPr>
      </w:pPr>
    </w:p>
    <w:p w14:paraId="7E3FB455" w14:textId="77777777" w:rsidR="00DB4CD7" w:rsidRDefault="00DB4CD7" w:rsidP="00DB4CD7">
      <w:pPr>
        <w:pStyle w:val="Corpodetex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Art.3º</w:t>
      </w:r>
      <w:r w:rsidRPr="00AC18AE">
        <w:rPr>
          <w:rFonts w:ascii="Arial" w:hAnsi="Arial" w:cs="Arial"/>
        </w:rPr>
        <w:t xml:space="preserve"> - Ficam revogadas as disposições em contrário.</w:t>
      </w:r>
    </w:p>
    <w:p w14:paraId="15B956FD" w14:textId="77777777" w:rsidR="00A77A8A" w:rsidRPr="00AC18AE" w:rsidRDefault="00A77A8A" w:rsidP="00DB4CD7">
      <w:pPr>
        <w:pStyle w:val="Corpodetexto"/>
        <w:jc w:val="both"/>
        <w:rPr>
          <w:rFonts w:ascii="Arial" w:hAnsi="Arial" w:cs="Arial"/>
        </w:rPr>
      </w:pPr>
    </w:p>
    <w:p w14:paraId="6CF62C05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</w:rPr>
      </w:pPr>
    </w:p>
    <w:p w14:paraId="15574B59" w14:textId="7109F906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Gabinete do Prefeito Municipal, em </w:t>
      </w:r>
      <w:r w:rsidR="00CC6EBE">
        <w:rPr>
          <w:rFonts w:ascii="Arial" w:hAnsi="Arial" w:cs="Arial"/>
        </w:rPr>
        <w:t>14</w:t>
      </w:r>
      <w:r w:rsidR="003618AF">
        <w:rPr>
          <w:rFonts w:ascii="Arial" w:hAnsi="Arial" w:cs="Arial"/>
        </w:rPr>
        <w:t>/09</w:t>
      </w:r>
      <w:r w:rsidRPr="00AC18AE">
        <w:rPr>
          <w:rFonts w:ascii="Arial" w:hAnsi="Arial" w:cs="Arial"/>
        </w:rPr>
        <w:t>/2021.</w:t>
      </w:r>
    </w:p>
    <w:p w14:paraId="50F25060" w14:textId="77777777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</w:p>
    <w:p w14:paraId="2309515C" w14:textId="77777777" w:rsidR="00DB4CD7" w:rsidRPr="00AC18AE" w:rsidRDefault="00DB4CD7" w:rsidP="00DB4CD7">
      <w:pPr>
        <w:rPr>
          <w:rFonts w:ascii="Arial" w:hAnsi="Arial" w:cs="Arial"/>
        </w:rPr>
      </w:pPr>
    </w:p>
    <w:p w14:paraId="37830446" w14:textId="77777777" w:rsidR="00DB4CD7" w:rsidRPr="00AC18AE" w:rsidRDefault="00DB4CD7" w:rsidP="00DB4CD7">
      <w:pPr>
        <w:rPr>
          <w:rFonts w:ascii="Arial" w:hAnsi="Arial" w:cs="Arial"/>
          <w:b/>
          <w:bCs/>
        </w:rPr>
      </w:pPr>
      <w:r w:rsidRPr="00AC18AE">
        <w:rPr>
          <w:rFonts w:ascii="Arial" w:hAnsi="Arial" w:cs="Arial"/>
        </w:rPr>
        <w:t xml:space="preserve">                                           </w:t>
      </w:r>
      <w:r w:rsidRPr="00AC18AE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Prefeito Municipal</w:t>
      </w:r>
    </w:p>
    <w:p w14:paraId="33B899F9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7B38EF5B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52436600" w14:textId="3C2F9310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Publicado no Diário Oficial dos Municípios em </w:t>
      </w:r>
      <w:r w:rsidR="00CC6EBE">
        <w:rPr>
          <w:rFonts w:ascii="Arial" w:hAnsi="Arial" w:cs="Arial"/>
        </w:rPr>
        <w:t>15</w:t>
      </w:r>
      <w:r w:rsidRPr="00AC18AE">
        <w:rPr>
          <w:rFonts w:ascii="Arial" w:hAnsi="Arial" w:cs="Arial"/>
        </w:rPr>
        <w:t>/</w:t>
      </w:r>
      <w:r w:rsidR="003618AF">
        <w:rPr>
          <w:rFonts w:ascii="Arial" w:hAnsi="Arial" w:cs="Arial"/>
        </w:rPr>
        <w:t>Setembr</w:t>
      </w:r>
      <w:r w:rsidR="009D61B6">
        <w:rPr>
          <w:rFonts w:ascii="Arial" w:hAnsi="Arial" w:cs="Arial"/>
        </w:rPr>
        <w:t>o</w:t>
      </w:r>
      <w:r w:rsidRPr="00AC18AE">
        <w:rPr>
          <w:rFonts w:ascii="Arial" w:hAnsi="Arial" w:cs="Arial"/>
        </w:rPr>
        <w:t>/2021.</w:t>
      </w:r>
    </w:p>
    <w:p w14:paraId="4C6EDBF2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23BB44DB" w14:textId="77777777" w:rsidR="00EF6874" w:rsidRPr="00AC18AE" w:rsidRDefault="00EF6874" w:rsidP="00DB4CD7">
      <w:pPr>
        <w:jc w:val="center"/>
        <w:rPr>
          <w:rFonts w:ascii="Arial" w:hAnsi="Arial" w:cs="Arial"/>
        </w:rPr>
      </w:pPr>
    </w:p>
    <w:p w14:paraId="0824A17A" w14:textId="77777777" w:rsidR="00DB4CD7" w:rsidRPr="00AC18AE" w:rsidRDefault="00DB4CD7" w:rsidP="00DB4CD7">
      <w:pPr>
        <w:jc w:val="center"/>
        <w:rPr>
          <w:rFonts w:ascii="Arial" w:hAnsi="Arial" w:cs="Arial"/>
          <w:b/>
          <w:bCs/>
        </w:rPr>
      </w:pPr>
      <w:proofErr w:type="gramStart"/>
      <w:r w:rsidRPr="00AC18AE">
        <w:rPr>
          <w:rFonts w:ascii="Arial" w:hAnsi="Arial" w:cs="Arial"/>
          <w:b/>
          <w:bCs/>
        </w:rPr>
        <w:t>RICHARD MORO</w:t>
      </w:r>
      <w:proofErr w:type="gramEnd"/>
    </w:p>
    <w:p w14:paraId="005370DC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Secretário de Administração</w:t>
      </w:r>
    </w:p>
    <w:p w14:paraId="1659FA96" w14:textId="77777777" w:rsidR="00A30D43" w:rsidRPr="00AC18AE" w:rsidRDefault="00A30D43" w:rsidP="00F23FDD"/>
    <w:sectPr w:rsidR="00A30D43" w:rsidRPr="00AC18AE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7D3F02" w:rsidRDefault="007D3F02" w:rsidP="0074511D">
      <w:r>
        <w:separator/>
      </w:r>
    </w:p>
  </w:endnote>
  <w:endnote w:type="continuationSeparator" w:id="0">
    <w:p w14:paraId="00D637CE" w14:textId="77777777" w:rsidR="007D3F02" w:rsidRDefault="007D3F02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7D3F02" w:rsidRPr="004C7551" w:rsidRDefault="007D3F02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7D3F02" w:rsidRPr="004C7551" w:rsidRDefault="007D3F02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D3F02" w:rsidRPr="004C7551" w:rsidRDefault="007D3F02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D3F02" w:rsidRDefault="007D3F0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7D3F02" w:rsidRDefault="007D3F02" w:rsidP="0074511D">
      <w:r>
        <w:separator/>
      </w:r>
    </w:p>
  </w:footnote>
  <w:footnote w:type="continuationSeparator" w:id="0">
    <w:p w14:paraId="179CCFE0" w14:textId="77777777" w:rsidR="007D3F02" w:rsidRDefault="007D3F02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D3F02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7D3F02" w:rsidRPr="004A5E93" w:rsidRDefault="007D3F02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D3F02" w:rsidRPr="0011509A" w:rsidRDefault="007D3F0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D3F02" w:rsidRPr="0011509A" w:rsidRDefault="007D3F0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D3F02" w:rsidRPr="0011509A" w:rsidRDefault="007D3F0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D3F02" w:rsidRDefault="007D3F0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74C92"/>
    <w:rsid w:val="001F5168"/>
    <w:rsid w:val="00203E0F"/>
    <w:rsid w:val="002234A3"/>
    <w:rsid w:val="00277C26"/>
    <w:rsid w:val="00283959"/>
    <w:rsid w:val="002A6998"/>
    <w:rsid w:val="002D2A54"/>
    <w:rsid w:val="00305F2A"/>
    <w:rsid w:val="00357C23"/>
    <w:rsid w:val="003618AF"/>
    <w:rsid w:val="003634CB"/>
    <w:rsid w:val="003B7F0B"/>
    <w:rsid w:val="004721F6"/>
    <w:rsid w:val="00493FBA"/>
    <w:rsid w:val="004D3819"/>
    <w:rsid w:val="004E2711"/>
    <w:rsid w:val="00502C99"/>
    <w:rsid w:val="00585E4D"/>
    <w:rsid w:val="005E12AD"/>
    <w:rsid w:val="006101A8"/>
    <w:rsid w:val="006554F5"/>
    <w:rsid w:val="006C177D"/>
    <w:rsid w:val="006C3766"/>
    <w:rsid w:val="006D402C"/>
    <w:rsid w:val="0074511D"/>
    <w:rsid w:val="007A64B9"/>
    <w:rsid w:val="007C45EE"/>
    <w:rsid w:val="007D3F02"/>
    <w:rsid w:val="007E540E"/>
    <w:rsid w:val="007F730D"/>
    <w:rsid w:val="00826CD7"/>
    <w:rsid w:val="00833F26"/>
    <w:rsid w:val="00834DD1"/>
    <w:rsid w:val="00841E41"/>
    <w:rsid w:val="008F0183"/>
    <w:rsid w:val="009177F7"/>
    <w:rsid w:val="009932AE"/>
    <w:rsid w:val="00996953"/>
    <w:rsid w:val="009B12EA"/>
    <w:rsid w:val="009D61B6"/>
    <w:rsid w:val="00A30D43"/>
    <w:rsid w:val="00A41CB7"/>
    <w:rsid w:val="00A77A8A"/>
    <w:rsid w:val="00AC18AE"/>
    <w:rsid w:val="00B42345"/>
    <w:rsid w:val="00BA5111"/>
    <w:rsid w:val="00BC2A92"/>
    <w:rsid w:val="00C33B4E"/>
    <w:rsid w:val="00C7326E"/>
    <w:rsid w:val="00CC6EBE"/>
    <w:rsid w:val="00D40473"/>
    <w:rsid w:val="00D40E37"/>
    <w:rsid w:val="00DA12E5"/>
    <w:rsid w:val="00DA21D1"/>
    <w:rsid w:val="00DB4CD7"/>
    <w:rsid w:val="00DE75F2"/>
    <w:rsid w:val="00DF4C6A"/>
    <w:rsid w:val="00E649E7"/>
    <w:rsid w:val="00EA5DDE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EBC9C-1553-444E-844F-440B3E0CB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144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5</cp:revision>
  <cp:lastPrinted>2021-09-14T16:40:00Z</cp:lastPrinted>
  <dcterms:created xsi:type="dcterms:W3CDTF">2021-09-14T15:57:00Z</dcterms:created>
  <dcterms:modified xsi:type="dcterms:W3CDTF">2021-09-14T16:41:00Z</dcterms:modified>
</cp:coreProperties>
</file>