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55DE264D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001521">
        <w:rPr>
          <w:rFonts w:ascii="Arial" w:hAnsi="Arial" w:cs="Arial"/>
        </w:rPr>
        <w:t>2</w:t>
      </w:r>
      <w:r w:rsidR="00D63046">
        <w:rPr>
          <w:rFonts w:ascii="Arial" w:hAnsi="Arial" w:cs="Arial"/>
        </w:rPr>
        <w:t>2</w:t>
      </w:r>
      <w:r w:rsidR="00EF31FD">
        <w:rPr>
          <w:rFonts w:ascii="Arial" w:hAnsi="Arial" w:cs="Arial"/>
        </w:rPr>
        <w:t>6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4D1798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 xml:space="preserve">de </w:t>
      </w:r>
      <w:r w:rsidR="004D1798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08ED780C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</w:t>
      </w:r>
      <w:r w:rsidR="00F32A2E">
        <w:rPr>
          <w:rFonts w:ascii="Arial" w:hAnsi="Arial" w:cs="Arial"/>
          <w:b/>
        </w:rPr>
        <w:t>A</w:t>
      </w:r>
      <w:r w:rsidR="00223FE9" w:rsidRPr="005F3D9F">
        <w:rPr>
          <w:rFonts w:ascii="Arial" w:hAnsi="Arial" w:cs="Arial"/>
          <w:b/>
        </w:rPr>
        <w:t xml:space="preserve">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53EEDFA4" w:rsidR="00223FE9" w:rsidRDefault="00223FE9" w:rsidP="007C258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4D1798">
        <w:rPr>
          <w:rFonts w:ascii="Arial" w:hAnsi="Arial" w:cs="Arial"/>
        </w:rPr>
        <w:t>xonerar</w:t>
      </w:r>
      <w:r w:rsidR="009B1FE7">
        <w:rPr>
          <w:rFonts w:ascii="Arial" w:hAnsi="Arial" w:cs="Arial"/>
        </w:rPr>
        <w:t xml:space="preserve"> 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4D1798">
        <w:rPr>
          <w:rFonts w:ascii="Arial" w:hAnsi="Arial" w:cs="Arial"/>
          <w:b/>
        </w:rPr>
        <w:t>ELIZANGELA FARIAS FILLIP</w:t>
      </w:r>
      <w:r>
        <w:rPr>
          <w:rFonts w:ascii="Arial" w:hAnsi="Arial" w:cs="Arial"/>
        </w:rPr>
        <w:t xml:space="preserve">, </w:t>
      </w:r>
      <w:r w:rsidR="004D1798">
        <w:rPr>
          <w:rFonts w:ascii="Arial" w:hAnsi="Arial" w:cs="Arial"/>
        </w:rPr>
        <w:t>nomeada</w:t>
      </w:r>
      <w:r w:rsidR="00F32A2E">
        <w:rPr>
          <w:rFonts w:ascii="Arial" w:hAnsi="Arial" w:cs="Arial"/>
        </w:rPr>
        <w:t xml:space="preserve"> </w:t>
      </w:r>
      <w:r w:rsidR="008213E5">
        <w:rPr>
          <w:rFonts w:ascii="Arial" w:hAnsi="Arial" w:cs="Arial"/>
        </w:rPr>
        <w:t xml:space="preserve">por meio da Portaria </w:t>
      </w:r>
      <w:r w:rsidR="004D1798">
        <w:rPr>
          <w:rFonts w:ascii="Arial" w:hAnsi="Arial" w:cs="Arial"/>
        </w:rPr>
        <w:t>Nº. 097</w:t>
      </w:r>
      <w:r w:rsidR="008213E5">
        <w:rPr>
          <w:rFonts w:ascii="Arial" w:hAnsi="Arial" w:cs="Arial"/>
        </w:rPr>
        <w:t xml:space="preserve">/2021, do cargo </w:t>
      </w:r>
      <w:r>
        <w:rPr>
          <w:rFonts w:ascii="Arial" w:hAnsi="Arial" w:cs="Arial"/>
        </w:rPr>
        <w:t>em comissão de</w:t>
      </w:r>
      <w:r w:rsidR="004D1798">
        <w:rPr>
          <w:rFonts w:ascii="Arial" w:hAnsi="Arial" w:cs="Arial"/>
          <w:b/>
        </w:rPr>
        <w:t xml:space="preserve"> ENFERMEIRA</w:t>
      </w:r>
      <w:r>
        <w:rPr>
          <w:rFonts w:ascii="Arial" w:hAnsi="Arial" w:cs="Arial"/>
        </w:rPr>
        <w:t>, com vencimentos previstos em Lei.</w:t>
      </w:r>
    </w:p>
    <w:p w14:paraId="437B574F" w14:textId="77777777" w:rsidR="007C258D" w:rsidRDefault="007C258D" w:rsidP="007C258D">
      <w:pPr>
        <w:pStyle w:val="Corpodetexto"/>
        <w:rPr>
          <w:rFonts w:ascii="Arial" w:hAnsi="Arial" w:cs="Arial"/>
          <w:bCs/>
        </w:rPr>
      </w:pPr>
    </w:p>
    <w:p w14:paraId="618842E6" w14:textId="42D8FBD1" w:rsidR="007C258D" w:rsidRDefault="007C258D" w:rsidP="007C258D">
      <w:pPr>
        <w:pStyle w:val="Corpodetex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     </w:t>
      </w:r>
      <w:r w:rsidRPr="001159EC">
        <w:rPr>
          <w:rFonts w:ascii="Arial" w:hAnsi="Arial" w:cs="Arial"/>
          <w:bCs/>
        </w:rPr>
        <w:t>Art. 2º</w:t>
      </w:r>
      <w:r w:rsidRPr="001159EC">
        <w:rPr>
          <w:rFonts w:ascii="Arial" w:hAnsi="Arial" w:cs="Arial"/>
        </w:rPr>
        <w:t xml:space="preserve"> - Esta Portaria entrará em vigor na data de sua publicação, com efeitos retroativos ao dia 04/09/2021.</w:t>
      </w:r>
    </w:p>
    <w:p w14:paraId="05CAE17A" w14:textId="77777777" w:rsidR="001F23FE" w:rsidRDefault="001F23FE" w:rsidP="007C258D">
      <w:pPr>
        <w:pStyle w:val="Corpodetexto"/>
        <w:rPr>
          <w:rFonts w:ascii="Arial" w:hAnsi="Arial" w:cs="Arial"/>
        </w:rPr>
      </w:pPr>
    </w:p>
    <w:p w14:paraId="5338A803" w14:textId="77777777" w:rsidR="001F23FE" w:rsidRDefault="001F23FE" w:rsidP="007C258D">
      <w:pPr>
        <w:pStyle w:val="Corpodetexto"/>
        <w:rPr>
          <w:rFonts w:ascii="Arial" w:hAnsi="Arial" w:cs="Arial"/>
        </w:rPr>
      </w:pPr>
    </w:p>
    <w:p w14:paraId="6D027823" w14:textId="31C03733" w:rsidR="00223FE9" w:rsidRDefault="00223FE9" w:rsidP="007C258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</w:t>
      </w:r>
      <w:r w:rsidR="001159EC">
        <w:rPr>
          <w:rFonts w:ascii="Arial" w:hAnsi="Arial" w:cs="Arial"/>
        </w:rPr>
        <w:t xml:space="preserve"> disposições em contrário, em especial a portaria nº. 225/2021, </w:t>
      </w:r>
      <w:bookmarkStart w:id="0" w:name="_GoBack"/>
      <w:bookmarkEnd w:id="0"/>
      <w:r w:rsidR="001159EC">
        <w:rPr>
          <w:rFonts w:ascii="Arial" w:hAnsi="Arial" w:cs="Arial"/>
        </w:rPr>
        <w:t>cujos efeitos substituem-se por esta.</w:t>
      </w: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11CE2968" w:rsidR="00223FE9" w:rsidRDefault="00223FE9" w:rsidP="00223FE9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4D1798">
        <w:rPr>
          <w:rFonts w:ascii="Arial" w:hAnsi="Arial" w:cs="Arial"/>
        </w:rPr>
        <w:t>10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</w:t>
      </w:r>
      <w:r w:rsidR="004D1798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52902634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285A7ED" w14:textId="77777777" w:rsidR="004D1798" w:rsidRDefault="004D1798" w:rsidP="00223FE9">
      <w:pPr>
        <w:jc w:val="center"/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1EBA790A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4D1798">
        <w:rPr>
          <w:rFonts w:ascii="Arial" w:hAnsi="Arial" w:cs="Arial"/>
        </w:rPr>
        <w:t>1</w:t>
      </w:r>
      <w:r w:rsidR="001159EC">
        <w:rPr>
          <w:rFonts w:ascii="Arial" w:hAnsi="Arial" w:cs="Arial"/>
        </w:rPr>
        <w:t>3</w:t>
      </w:r>
      <w:r>
        <w:rPr>
          <w:rFonts w:ascii="Arial" w:hAnsi="Arial" w:cs="Arial"/>
        </w:rPr>
        <w:t>/</w:t>
      </w:r>
      <w:r w:rsidR="004D1798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16190687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223FE9"/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31370" w:rsidRDefault="00E31370" w:rsidP="0074511D">
      <w:r>
        <w:separator/>
      </w:r>
    </w:p>
  </w:endnote>
  <w:endnote w:type="continuationSeparator" w:id="0">
    <w:p w14:paraId="00D637CE" w14:textId="77777777" w:rsidR="00E31370" w:rsidRDefault="00E31370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E31370" w:rsidRPr="004C7551" w:rsidRDefault="00E31370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E31370" w:rsidRPr="004C7551" w:rsidRDefault="00E31370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31370" w:rsidRPr="004C7551" w:rsidRDefault="00E31370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31370" w:rsidRDefault="00E3137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31370" w:rsidRDefault="00E31370" w:rsidP="0074511D">
      <w:r>
        <w:separator/>
      </w:r>
    </w:p>
  </w:footnote>
  <w:footnote w:type="continuationSeparator" w:id="0">
    <w:p w14:paraId="179CCFE0" w14:textId="77777777" w:rsidR="00E31370" w:rsidRDefault="00E31370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31370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E31370" w:rsidRPr="004A5E93" w:rsidRDefault="00E31370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31370" w:rsidRPr="0011509A" w:rsidRDefault="00E31370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31370" w:rsidRPr="0011509A" w:rsidRDefault="00E31370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31370" w:rsidRPr="0011509A" w:rsidRDefault="00E31370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31370" w:rsidRDefault="00E3137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0956AF"/>
    <w:rsid w:val="00107E1B"/>
    <w:rsid w:val="001159EC"/>
    <w:rsid w:val="00116DD4"/>
    <w:rsid w:val="00174C92"/>
    <w:rsid w:val="001D1C6F"/>
    <w:rsid w:val="001F23FE"/>
    <w:rsid w:val="001F5168"/>
    <w:rsid w:val="00202D1B"/>
    <w:rsid w:val="00210D73"/>
    <w:rsid w:val="00215DEA"/>
    <w:rsid w:val="002234A3"/>
    <w:rsid w:val="00223FE9"/>
    <w:rsid w:val="00230D46"/>
    <w:rsid w:val="002A6998"/>
    <w:rsid w:val="00305F2A"/>
    <w:rsid w:val="003634CB"/>
    <w:rsid w:val="00382BB4"/>
    <w:rsid w:val="00391E93"/>
    <w:rsid w:val="00396732"/>
    <w:rsid w:val="003B7F0B"/>
    <w:rsid w:val="0045368F"/>
    <w:rsid w:val="0046448A"/>
    <w:rsid w:val="004D1798"/>
    <w:rsid w:val="004D3819"/>
    <w:rsid w:val="005534ED"/>
    <w:rsid w:val="005E12AD"/>
    <w:rsid w:val="005F3D9F"/>
    <w:rsid w:val="0065251F"/>
    <w:rsid w:val="006C177D"/>
    <w:rsid w:val="006D402C"/>
    <w:rsid w:val="0074511D"/>
    <w:rsid w:val="00780416"/>
    <w:rsid w:val="007C258D"/>
    <w:rsid w:val="00807166"/>
    <w:rsid w:val="008213E5"/>
    <w:rsid w:val="00833F26"/>
    <w:rsid w:val="00834DD1"/>
    <w:rsid w:val="008E5540"/>
    <w:rsid w:val="009B1FE7"/>
    <w:rsid w:val="009E5B2D"/>
    <w:rsid w:val="00A202DC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47CE6"/>
    <w:rsid w:val="00D63046"/>
    <w:rsid w:val="00DA12E5"/>
    <w:rsid w:val="00DD7BA1"/>
    <w:rsid w:val="00E31370"/>
    <w:rsid w:val="00EF31FD"/>
    <w:rsid w:val="00F23FDD"/>
    <w:rsid w:val="00F32A2E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E07A-7BB0-4981-A736-5FF676995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2021-09-10T16:29:00Z</cp:lastPrinted>
  <dcterms:created xsi:type="dcterms:W3CDTF">2021-09-10T16:09:00Z</dcterms:created>
  <dcterms:modified xsi:type="dcterms:W3CDTF">2021-09-10T16:30:00Z</dcterms:modified>
</cp:coreProperties>
</file>