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4D474" w14:textId="5FFF2F18" w:rsidR="000A3B62" w:rsidRPr="000A3B62" w:rsidRDefault="000A3B62" w:rsidP="000A3B62">
      <w:pPr>
        <w:ind w:left="708" w:firstLine="708"/>
        <w:rPr>
          <w:rFonts w:ascii="Arial" w:hAnsi="Arial" w:cs="Arial"/>
          <w:bCs/>
        </w:rPr>
      </w:pPr>
      <w:r w:rsidRPr="000A3B62">
        <w:rPr>
          <w:rFonts w:ascii="Arial" w:hAnsi="Arial" w:cs="Arial"/>
          <w:bCs/>
        </w:rPr>
        <w:t xml:space="preserve">PORTARIA N° </w:t>
      </w:r>
      <w:r w:rsidR="00AE46D5">
        <w:rPr>
          <w:rFonts w:ascii="Arial" w:hAnsi="Arial" w:cs="Arial"/>
          <w:bCs/>
        </w:rPr>
        <w:t>160</w:t>
      </w:r>
      <w:r w:rsidRPr="000A3B62">
        <w:rPr>
          <w:rFonts w:ascii="Arial" w:hAnsi="Arial" w:cs="Arial"/>
          <w:bCs/>
        </w:rPr>
        <w:t>/2021, de 0</w:t>
      </w:r>
      <w:r w:rsidR="00AE46D5">
        <w:rPr>
          <w:rFonts w:ascii="Arial" w:hAnsi="Arial" w:cs="Arial"/>
          <w:bCs/>
        </w:rPr>
        <w:t>7</w:t>
      </w:r>
      <w:r w:rsidRPr="000A3B62">
        <w:rPr>
          <w:rFonts w:ascii="Arial" w:hAnsi="Arial" w:cs="Arial"/>
          <w:bCs/>
        </w:rPr>
        <w:t xml:space="preserve"> de </w:t>
      </w:r>
      <w:r w:rsidR="00AE46D5">
        <w:rPr>
          <w:rFonts w:ascii="Arial" w:hAnsi="Arial" w:cs="Arial"/>
          <w:bCs/>
        </w:rPr>
        <w:t xml:space="preserve">junho </w:t>
      </w:r>
      <w:r w:rsidRPr="000A3B62">
        <w:rPr>
          <w:rFonts w:ascii="Arial" w:hAnsi="Arial" w:cs="Arial"/>
          <w:bCs/>
        </w:rPr>
        <w:t>de 2021.</w:t>
      </w:r>
    </w:p>
    <w:p w14:paraId="364664EC" w14:textId="77777777" w:rsidR="000744F9" w:rsidRPr="000A3B62" w:rsidRDefault="000744F9" w:rsidP="000A3B62">
      <w:pPr>
        <w:ind w:left="708" w:firstLine="708"/>
        <w:rPr>
          <w:rFonts w:ascii="Arial" w:hAnsi="Arial" w:cs="Arial"/>
          <w:bCs/>
        </w:rPr>
      </w:pPr>
    </w:p>
    <w:p w14:paraId="75F1D81D" w14:textId="77777777" w:rsidR="000A3B62" w:rsidRPr="00834DD1" w:rsidRDefault="000A3B62" w:rsidP="000A3B62">
      <w:pPr>
        <w:rPr>
          <w:rFonts w:ascii="Arial" w:hAnsi="Arial" w:cs="Arial"/>
          <w:b/>
          <w:bCs/>
        </w:rPr>
      </w:pPr>
    </w:p>
    <w:p w14:paraId="59FCD54F" w14:textId="0E48DA9B" w:rsidR="000A3B62" w:rsidRPr="00834DD1" w:rsidRDefault="000A3B62" w:rsidP="000A3B62">
      <w:pPr>
        <w:pStyle w:val="Ttulo1"/>
        <w:ind w:left="342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“</w:t>
      </w:r>
      <w:r w:rsidRPr="00834DD1">
        <w:rPr>
          <w:rFonts w:ascii="Arial" w:hAnsi="Arial" w:cs="Arial"/>
          <w:b w:val="0"/>
        </w:rPr>
        <w:t>CONCEDE LICENÇA PARA TRATAR DE ASSUNTOS PARTICULARES A</w:t>
      </w:r>
      <w:r w:rsidR="00AE46D5">
        <w:rPr>
          <w:rFonts w:ascii="Arial" w:hAnsi="Arial" w:cs="Arial"/>
          <w:b w:val="0"/>
        </w:rPr>
        <w:t>O</w:t>
      </w:r>
      <w:r w:rsidRPr="00834DD1">
        <w:rPr>
          <w:rFonts w:ascii="Arial" w:hAnsi="Arial" w:cs="Arial"/>
          <w:b w:val="0"/>
        </w:rPr>
        <w:t xml:space="preserve"> SERVIDOR</w:t>
      </w:r>
      <w:r w:rsidR="00AE46D5">
        <w:rPr>
          <w:rFonts w:ascii="Arial" w:hAnsi="Arial" w:cs="Arial"/>
          <w:b w:val="0"/>
        </w:rPr>
        <w:t xml:space="preserve"> </w:t>
      </w:r>
      <w:r w:rsidR="00AE46D5" w:rsidRPr="00AE46D5">
        <w:rPr>
          <w:rFonts w:ascii="Arial" w:hAnsi="Arial" w:cs="Arial"/>
        </w:rPr>
        <w:t>TIAGO ANGELO TOIGO</w:t>
      </w:r>
      <w:r w:rsidR="00AE46D5">
        <w:rPr>
          <w:rFonts w:ascii="Arial" w:hAnsi="Arial" w:cs="Arial"/>
          <w:b w:val="0"/>
        </w:rPr>
        <w:t>”.</w:t>
      </w:r>
      <w:r w:rsidRPr="00834DD1">
        <w:rPr>
          <w:rFonts w:ascii="Arial" w:hAnsi="Arial" w:cs="Arial"/>
          <w:b w:val="0"/>
        </w:rPr>
        <w:t xml:space="preserve"> </w:t>
      </w:r>
    </w:p>
    <w:p w14:paraId="53900C71" w14:textId="77777777" w:rsidR="000A3B62" w:rsidRDefault="000A3B62" w:rsidP="000A3B62">
      <w:pPr>
        <w:ind w:firstLine="3780"/>
        <w:rPr>
          <w:rFonts w:ascii="Arial" w:hAnsi="Arial" w:cs="Arial"/>
        </w:rPr>
      </w:pPr>
    </w:p>
    <w:p w14:paraId="583A3599" w14:textId="77777777" w:rsidR="000A3B62" w:rsidRPr="00AE46D5" w:rsidRDefault="000A3B62" w:rsidP="000A3B62">
      <w:pPr>
        <w:ind w:firstLine="3780"/>
        <w:rPr>
          <w:rFonts w:ascii="Arial" w:hAnsi="Arial" w:cs="Arial"/>
          <w:b/>
        </w:rPr>
      </w:pPr>
    </w:p>
    <w:p w14:paraId="4C2713A9" w14:textId="2967D54B" w:rsidR="000A3B62" w:rsidRPr="00834DD1" w:rsidRDefault="000A3B62" w:rsidP="000A3B62">
      <w:pPr>
        <w:ind w:firstLine="708"/>
        <w:jc w:val="both"/>
        <w:rPr>
          <w:rFonts w:ascii="Arial" w:hAnsi="Arial" w:cs="Arial"/>
        </w:rPr>
      </w:pPr>
      <w:r w:rsidRPr="00AE46D5">
        <w:rPr>
          <w:rFonts w:ascii="Arial" w:hAnsi="Arial" w:cs="Arial"/>
          <w:b/>
          <w:bCs/>
        </w:rPr>
        <w:t>CLEVSON RODRIGO FREITAS</w:t>
      </w:r>
      <w:r w:rsidRPr="00834DD1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Pr="00834DD1">
        <w:rPr>
          <w:rFonts w:ascii="Arial" w:hAnsi="Arial" w:cs="Arial"/>
        </w:rPr>
        <w:t xml:space="preserve">Prefeito Municipal de Jaborá, Estado de Santa Catarina, no uso </w:t>
      </w:r>
      <w:r w:rsidR="002523EA" w:rsidRPr="00834DD1">
        <w:rPr>
          <w:rFonts w:ascii="Arial" w:hAnsi="Arial" w:cs="Arial"/>
        </w:rPr>
        <w:t>das atribuições</w:t>
      </w:r>
      <w:r>
        <w:rPr>
          <w:rFonts w:ascii="Arial" w:hAnsi="Arial" w:cs="Arial"/>
        </w:rPr>
        <w:t xml:space="preserve"> legais e na forma</w:t>
      </w:r>
      <w:r w:rsidRPr="00834DD1">
        <w:rPr>
          <w:rFonts w:ascii="Arial" w:hAnsi="Arial" w:cs="Arial"/>
        </w:rPr>
        <w:t xml:space="preserve"> da Sessão VIII do art. 102, e seus parágrafos na Lei Municipal Complementar n° 058/01, de 13 de dezembro de 2001:</w:t>
      </w:r>
    </w:p>
    <w:p w14:paraId="122A1583" w14:textId="77777777" w:rsidR="000A3B62" w:rsidRPr="00834DD1" w:rsidRDefault="000A3B62" w:rsidP="000A3B62">
      <w:pPr>
        <w:ind w:firstLine="3780"/>
        <w:jc w:val="both"/>
        <w:rPr>
          <w:rFonts w:ascii="Arial" w:hAnsi="Arial" w:cs="Arial"/>
        </w:rPr>
      </w:pPr>
    </w:p>
    <w:p w14:paraId="7387F144" w14:textId="77777777" w:rsidR="000A3B62" w:rsidRPr="00834DD1" w:rsidRDefault="000A3B62" w:rsidP="000A3B62">
      <w:pPr>
        <w:ind w:firstLine="3780"/>
        <w:jc w:val="both"/>
        <w:rPr>
          <w:rFonts w:ascii="Arial" w:hAnsi="Arial" w:cs="Arial"/>
        </w:rPr>
      </w:pPr>
    </w:p>
    <w:p w14:paraId="413FC420" w14:textId="77777777" w:rsidR="000A3B62" w:rsidRPr="0034527E" w:rsidRDefault="000A3B62" w:rsidP="000A3B62">
      <w:pPr>
        <w:pStyle w:val="Ttulo2"/>
        <w:ind w:left="0" w:firstLine="0"/>
        <w:rPr>
          <w:rFonts w:ascii="Arial" w:hAnsi="Arial" w:cs="Arial"/>
        </w:rPr>
      </w:pPr>
      <w:r w:rsidRPr="0034527E">
        <w:rPr>
          <w:rFonts w:ascii="Arial" w:hAnsi="Arial" w:cs="Arial"/>
        </w:rPr>
        <w:t>R E S O L V E</w:t>
      </w:r>
    </w:p>
    <w:p w14:paraId="4653D45E" w14:textId="77777777" w:rsidR="000A3B62" w:rsidRPr="00834DD1" w:rsidRDefault="000A3B62" w:rsidP="000A3B62">
      <w:pPr>
        <w:ind w:firstLine="3780"/>
        <w:jc w:val="both"/>
        <w:rPr>
          <w:rFonts w:ascii="Arial" w:hAnsi="Arial" w:cs="Arial"/>
        </w:rPr>
      </w:pPr>
    </w:p>
    <w:p w14:paraId="190704B3" w14:textId="20D345EF" w:rsidR="000A3B62" w:rsidRPr="00834DD1" w:rsidRDefault="000A3B62" w:rsidP="000A3B62">
      <w:pPr>
        <w:pStyle w:val="Corpodetexto"/>
        <w:jc w:val="both"/>
        <w:rPr>
          <w:rFonts w:ascii="Arial" w:hAnsi="Arial" w:cs="Arial"/>
        </w:rPr>
      </w:pPr>
      <w:r w:rsidRPr="00834DD1">
        <w:rPr>
          <w:rFonts w:ascii="Arial" w:hAnsi="Arial" w:cs="Arial"/>
          <w:bCs/>
        </w:rPr>
        <w:t>Art.1º</w:t>
      </w:r>
      <w:r w:rsidRPr="00834DD1">
        <w:rPr>
          <w:rFonts w:ascii="Arial" w:hAnsi="Arial" w:cs="Arial"/>
        </w:rPr>
        <w:t xml:space="preserve"> -</w:t>
      </w:r>
      <w:r w:rsidRPr="0034527E">
        <w:rPr>
          <w:rFonts w:ascii="Arial" w:hAnsi="Arial" w:cs="Arial"/>
          <w:b/>
        </w:rPr>
        <w:t xml:space="preserve"> </w:t>
      </w:r>
      <w:r w:rsidRPr="0034527E">
        <w:rPr>
          <w:rFonts w:ascii="Arial" w:hAnsi="Arial" w:cs="Arial"/>
          <w:bCs/>
        </w:rPr>
        <w:t>CONCEDE</w:t>
      </w:r>
      <w:r>
        <w:rPr>
          <w:rFonts w:ascii="Arial" w:hAnsi="Arial" w:cs="Arial"/>
          <w:bCs/>
        </w:rPr>
        <w:t>R</w:t>
      </w:r>
      <w:r w:rsidRPr="00834DD1">
        <w:rPr>
          <w:rFonts w:ascii="Arial" w:hAnsi="Arial" w:cs="Arial"/>
        </w:rPr>
        <w:t>, atendendo pedido d</w:t>
      </w:r>
      <w:r w:rsidR="00AE46D5">
        <w:rPr>
          <w:rFonts w:ascii="Arial" w:hAnsi="Arial" w:cs="Arial"/>
        </w:rPr>
        <w:t>o interessado</w:t>
      </w:r>
      <w:r w:rsidRPr="00834DD1">
        <w:rPr>
          <w:rFonts w:ascii="Arial" w:hAnsi="Arial" w:cs="Arial"/>
        </w:rPr>
        <w:t xml:space="preserve">, </w:t>
      </w:r>
      <w:r w:rsidRPr="00834DD1">
        <w:rPr>
          <w:rFonts w:ascii="Arial" w:hAnsi="Arial" w:cs="Arial"/>
          <w:bCs/>
        </w:rPr>
        <w:t xml:space="preserve">Licença para tratar de Assuntos Particulares pelo período de </w:t>
      </w:r>
      <w:r w:rsidRPr="00A41CB7">
        <w:rPr>
          <w:rFonts w:ascii="Arial" w:hAnsi="Arial" w:cs="Arial"/>
          <w:bCs/>
        </w:rPr>
        <w:t>730 (setecentos e trinta dias)</w:t>
      </w:r>
      <w:r w:rsidRPr="00834DD1">
        <w:rPr>
          <w:rFonts w:ascii="Arial" w:hAnsi="Arial" w:cs="Arial"/>
          <w:bCs/>
        </w:rPr>
        <w:t xml:space="preserve"> </w:t>
      </w:r>
      <w:r w:rsidRPr="00834DD1">
        <w:rPr>
          <w:rFonts w:ascii="Arial" w:hAnsi="Arial" w:cs="Arial"/>
        </w:rPr>
        <w:t>a</w:t>
      </w:r>
      <w:r w:rsidR="00AE46D5">
        <w:rPr>
          <w:rFonts w:ascii="Arial" w:hAnsi="Arial" w:cs="Arial"/>
        </w:rPr>
        <w:t>o</w:t>
      </w:r>
      <w:r w:rsidRPr="00834DD1">
        <w:rPr>
          <w:rFonts w:ascii="Arial" w:hAnsi="Arial" w:cs="Arial"/>
        </w:rPr>
        <w:t xml:space="preserve"> Servidor</w:t>
      </w:r>
      <w:r>
        <w:rPr>
          <w:rFonts w:ascii="Arial" w:hAnsi="Arial" w:cs="Arial"/>
        </w:rPr>
        <w:t xml:space="preserve"> </w:t>
      </w:r>
      <w:r w:rsidR="00AE46D5" w:rsidRPr="00AE46D5">
        <w:rPr>
          <w:rFonts w:ascii="Arial" w:hAnsi="Arial" w:cs="Arial"/>
          <w:b/>
        </w:rPr>
        <w:t>TIAGO ANGELO TOIGO</w:t>
      </w:r>
      <w:r>
        <w:rPr>
          <w:rFonts w:ascii="Arial" w:hAnsi="Arial" w:cs="Arial"/>
        </w:rPr>
        <w:t xml:space="preserve">, </w:t>
      </w:r>
      <w:r w:rsidRPr="00834DD1">
        <w:rPr>
          <w:rFonts w:ascii="Arial" w:hAnsi="Arial" w:cs="Arial"/>
        </w:rPr>
        <w:t>efetiv</w:t>
      </w:r>
      <w:r w:rsidR="00AE46D5">
        <w:rPr>
          <w:rFonts w:ascii="Arial" w:hAnsi="Arial" w:cs="Arial"/>
        </w:rPr>
        <w:t>o</w:t>
      </w:r>
      <w:r w:rsidRPr="00834DD1">
        <w:rPr>
          <w:rFonts w:ascii="Arial" w:hAnsi="Arial" w:cs="Arial"/>
        </w:rPr>
        <w:t xml:space="preserve"> no cargo de </w:t>
      </w:r>
      <w:r w:rsidR="00AE46D5">
        <w:rPr>
          <w:rFonts w:ascii="Arial" w:hAnsi="Arial" w:cs="Arial"/>
        </w:rPr>
        <w:t>Auxiliar Administrativo</w:t>
      </w:r>
      <w:r w:rsidRPr="00834DD1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</w:rPr>
        <w:t>lotad</w:t>
      </w:r>
      <w:r w:rsidR="00313588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na Secretaria de </w:t>
      </w:r>
      <w:r w:rsidR="00AE46D5">
        <w:rPr>
          <w:rFonts w:ascii="Arial" w:hAnsi="Arial" w:cs="Arial"/>
        </w:rPr>
        <w:t>Finanças e Desenvolvimento Econômico</w:t>
      </w:r>
      <w:r>
        <w:rPr>
          <w:rFonts w:ascii="Arial" w:hAnsi="Arial" w:cs="Arial"/>
        </w:rPr>
        <w:t>,</w:t>
      </w:r>
      <w:r w:rsidRPr="00834DD1">
        <w:rPr>
          <w:rFonts w:ascii="Arial" w:hAnsi="Arial" w:cs="Arial"/>
          <w:bCs/>
        </w:rPr>
        <w:t xml:space="preserve"> </w:t>
      </w:r>
      <w:r w:rsidRPr="00834DD1">
        <w:rPr>
          <w:rFonts w:ascii="Arial" w:hAnsi="Arial" w:cs="Arial"/>
        </w:rPr>
        <w:t>a Licença concedida é sem vencimentos, com base na Seção VIII, do art. 102, e seus parágrafos, da Lei Municipal Complementar n° 058/01, de 13 de dezembro de 2001.</w:t>
      </w:r>
    </w:p>
    <w:p w14:paraId="3D4C05BE" w14:textId="77777777" w:rsidR="000A3B62" w:rsidRPr="00834DD1" w:rsidRDefault="000A3B62" w:rsidP="000A3B62">
      <w:pPr>
        <w:pStyle w:val="Corpodetexto"/>
        <w:rPr>
          <w:rFonts w:ascii="Arial" w:hAnsi="Arial" w:cs="Arial"/>
        </w:rPr>
      </w:pPr>
    </w:p>
    <w:p w14:paraId="28852523" w14:textId="53CA556C" w:rsidR="000A3B62" w:rsidRPr="00834DD1" w:rsidRDefault="000A3B62" w:rsidP="000A3B62">
      <w:pPr>
        <w:pStyle w:val="Corpodetexto"/>
        <w:jc w:val="both"/>
        <w:rPr>
          <w:rFonts w:ascii="Arial" w:hAnsi="Arial" w:cs="Arial"/>
        </w:rPr>
      </w:pPr>
      <w:r w:rsidRPr="00A41CB7">
        <w:rPr>
          <w:rFonts w:ascii="Arial" w:hAnsi="Arial" w:cs="Arial"/>
          <w:bCs/>
        </w:rPr>
        <w:t>Art.2º</w:t>
      </w:r>
      <w:r w:rsidRPr="00A41CB7">
        <w:rPr>
          <w:rFonts w:ascii="Arial" w:hAnsi="Arial" w:cs="Arial"/>
        </w:rPr>
        <w:t xml:space="preserve"> - Esta Portaria entra em vigor na data de sua publicação, com efeitos </w:t>
      </w:r>
      <w:r>
        <w:rPr>
          <w:rFonts w:ascii="Arial" w:hAnsi="Arial" w:cs="Arial"/>
        </w:rPr>
        <w:t xml:space="preserve">a partir de </w:t>
      </w:r>
      <w:r w:rsidR="00AE46D5">
        <w:rPr>
          <w:rFonts w:ascii="Arial" w:hAnsi="Arial" w:cs="Arial"/>
        </w:rPr>
        <w:t xml:space="preserve">07 </w:t>
      </w:r>
      <w:r>
        <w:rPr>
          <w:rFonts w:ascii="Arial" w:hAnsi="Arial" w:cs="Arial"/>
        </w:rPr>
        <w:t xml:space="preserve">de </w:t>
      </w:r>
      <w:r w:rsidR="00AE46D5">
        <w:rPr>
          <w:rFonts w:ascii="Arial" w:hAnsi="Arial" w:cs="Arial"/>
        </w:rPr>
        <w:t xml:space="preserve">junho </w:t>
      </w:r>
      <w:r>
        <w:rPr>
          <w:rFonts w:ascii="Arial" w:hAnsi="Arial" w:cs="Arial"/>
        </w:rPr>
        <w:t xml:space="preserve">de </w:t>
      </w:r>
      <w:r w:rsidRPr="00A41CB7">
        <w:rPr>
          <w:rFonts w:ascii="Arial" w:hAnsi="Arial" w:cs="Arial"/>
        </w:rPr>
        <w:t>2021.</w:t>
      </w:r>
    </w:p>
    <w:p w14:paraId="16EE84C3" w14:textId="77777777" w:rsidR="000A3B62" w:rsidRPr="00834DD1" w:rsidRDefault="000A3B62" w:rsidP="000A3B62">
      <w:pPr>
        <w:pStyle w:val="Corpodetexto"/>
        <w:rPr>
          <w:rFonts w:ascii="Arial" w:hAnsi="Arial" w:cs="Arial"/>
        </w:rPr>
      </w:pPr>
    </w:p>
    <w:p w14:paraId="5767E689" w14:textId="77777777" w:rsidR="000A3B62" w:rsidRDefault="000A3B62" w:rsidP="000A3B62">
      <w:pPr>
        <w:pStyle w:val="Corpodetexto"/>
        <w:rPr>
          <w:rFonts w:ascii="Arial" w:hAnsi="Arial" w:cs="Arial"/>
        </w:rPr>
      </w:pPr>
      <w:r w:rsidRPr="00834DD1">
        <w:rPr>
          <w:rFonts w:ascii="Arial" w:hAnsi="Arial" w:cs="Arial"/>
          <w:bCs/>
        </w:rPr>
        <w:t>Art.3º</w:t>
      </w:r>
      <w:r w:rsidRPr="00834DD1">
        <w:rPr>
          <w:rFonts w:ascii="Arial" w:hAnsi="Arial" w:cs="Arial"/>
        </w:rPr>
        <w:t xml:space="preserve"> - Ficam revogadas as disposições em contrário.</w:t>
      </w:r>
    </w:p>
    <w:p w14:paraId="4803EA5D" w14:textId="77777777" w:rsidR="000A3B62" w:rsidRPr="00834DD1" w:rsidRDefault="000A3B62" w:rsidP="000A3B62">
      <w:pPr>
        <w:pStyle w:val="Corpodetexto"/>
        <w:rPr>
          <w:rFonts w:ascii="Arial" w:hAnsi="Arial" w:cs="Arial"/>
        </w:rPr>
      </w:pPr>
    </w:p>
    <w:p w14:paraId="5942CE65" w14:textId="77777777" w:rsidR="000A3B62" w:rsidRPr="00834DD1" w:rsidRDefault="000A3B62" w:rsidP="000A3B62">
      <w:pPr>
        <w:jc w:val="both"/>
        <w:rPr>
          <w:rFonts w:ascii="Arial" w:hAnsi="Arial" w:cs="Arial"/>
        </w:rPr>
      </w:pPr>
    </w:p>
    <w:p w14:paraId="72F4E602" w14:textId="64D6EDE6" w:rsidR="000A3B62" w:rsidRDefault="000A3B62" w:rsidP="000A3B62">
      <w:pPr>
        <w:spacing w:line="276" w:lineRule="auto"/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Municipal, em 0</w:t>
      </w:r>
      <w:r w:rsidR="00AE46D5">
        <w:rPr>
          <w:rFonts w:ascii="Arial" w:hAnsi="Arial" w:cs="Arial"/>
        </w:rPr>
        <w:t>7</w:t>
      </w:r>
      <w:r>
        <w:rPr>
          <w:rFonts w:ascii="Arial" w:hAnsi="Arial" w:cs="Arial"/>
        </w:rPr>
        <w:t>/0</w:t>
      </w:r>
      <w:r w:rsidR="00AE46D5">
        <w:rPr>
          <w:rFonts w:ascii="Arial" w:hAnsi="Arial" w:cs="Arial"/>
        </w:rPr>
        <w:t>6</w:t>
      </w:r>
      <w:r>
        <w:rPr>
          <w:rFonts w:ascii="Arial" w:hAnsi="Arial" w:cs="Arial"/>
        </w:rPr>
        <w:t>/2021.</w:t>
      </w:r>
    </w:p>
    <w:p w14:paraId="3828DB74" w14:textId="77777777" w:rsidR="000A3B62" w:rsidRDefault="000A3B62" w:rsidP="000A3B62">
      <w:pPr>
        <w:ind w:right="51"/>
        <w:jc w:val="center"/>
        <w:rPr>
          <w:rFonts w:ascii="Arial" w:hAnsi="Arial" w:cs="Arial"/>
        </w:rPr>
      </w:pPr>
    </w:p>
    <w:p w14:paraId="1277CD61" w14:textId="77777777" w:rsidR="000A3B62" w:rsidRDefault="000A3B62" w:rsidP="000A3B62">
      <w:pPr>
        <w:rPr>
          <w:rFonts w:ascii="Arial" w:hAnsi="Arial" w:cs="Arial"/>
        </w:rPr>
      </w:pPr>
    </w:p>
    <w:p w14:paraId="190ECCB8" w14:textId="77777777" w:rsidR="000A3B62" w:rsidRPr="005C5FF7" w:rsidRDefault="000A3B62" w:rsidP="000A3B62">
      <w:pPr>
        <w:jc w:val="center"/>
        <w:rPr>
          <w:rFonts w:ascii="Arial" w:hAnsi="Arial" w:cs="Arial"/>
          <w:b/>
        </w:rPr>
      </w:pPr>
      <w:r w:rsidRPr="005C5FF7">
        <w:rPr>
          <w:rFonts w:ascii="Arial" w:hAnsi="Arial" w:cs="Arial"/>
          <w:b/>
        </w:rPr>
        <w:t xml:space="preserve">CLEVSON RODRIGO FREITAS </w:t>
      </w:r>
    </w:p>
    <w:p w14:paraId="67D07772" w14:textId="77777777" w:rsidR="000A3B62" w:rsidRDefault="000A3B62" w:rsidP="000A3B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38350FE" w14:textId="77777777" w:rsidR="000A3B62" w:rsidRDefault="000A3B62" w:rsidP="000A3B62">
      <w:pPr>
        <w:jc w:val="center"/>
        <w:rPr>
          <w:rFonts w:ascii="Arial" w:hAnsi="Arial" w:cs="Arial"/>
        </w:rPr>
      </w:pPr>
    </w:p>
    <w:p w14:paraId="1FC6EE6D" w14:textId="77777777" w:rsidR="000A3B62" w:rsidRDefault="000A3B62" w:rsidP="000A3B62">
      <w:pPr>
        <w:jc w:val="center"/>
        <w:rPr>
          <w:rFonts w:ascii="Arial" w:hAnsi="Arial" w:cs="Arial"/>
        </w:rPr>
      </w:pPr>
    </w:p>
    <w:p w14:paraId="2DB59062" w14:textId="62A8E4B3" w:rsidR="000A3B62" w:rsidRDefault="000A3B62" w:rsidP="000A3B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AE46D5">
        <w:rPr>
          <w:rFonts w:ascii="Arial" w:hAnsi="Arial" w:cs="Arial"/>
        </w:rPr>
        <w:t>08</w:t>
      </w:r>
      <w:r>
        <w:rPr>
          <w:rFonts w:ascii="Arial" w:hAnsi="Arial" w:cs="Arial"/>
        </w:rPr>
        <w:t>/</w:t>
      </w:r>
      <w:r w:rsidR="00AE46D5">
        <w:rPr>
          <w:rFonts w:ascii="Arial" w:hAnsi="Arial" w:cs="Arial"/>
        </w:rPr>
        <w:t>Junho</w:t>
      </w:r>
      <w:r>
        <w:rPr>
          <w:rFonts w:ascii="Arial" w:hAnsi="Arial" w:cs="Arial"/>
        </w:rPr>
        <w:t>/2021.</w:t>
      </w:r>
    </w:p>
    <w:p w14:paraId="2970CFB4" w14:textId="77777777" w:rsidR="000A3B62" w:rsidRDefault="000A3B62" w:rsidP="000A3B62">
      <w:pPr>
        <w:rPr>
          <w:rFonts w:ascii="Arial" w:hAnsi="Arial" w:cs="Arial"/>
        </w:rPr>
      </w:pPr>
    </w:p>
    <w:p w14:paraId="67DCE688" w14:textId="77777777" w:rsidR="000A3B62" w:rsidRDefault="000A3B62" w:rsidP="000A3B62">
      <w:pPr>
        <w:rPr>
          <w:rFonts w:ascii="Arial" w:hAnsi="Arial" w:cs="Arial"/>
        </w:rPr>
      </w:pPr>
    </w:p>
    <w:p w14:paraId="2084EDD0" w14:textId="77777777" w:rsidR="000A3B62" w:rsidRPr="005C5FF7" w:rsidRDefault="000A3B62" w:rsidP="000A3B62">
      <w:pPr>
        <w:pStyle w:val="Ttulo3"/>
        <w:jc w:val="center"/>
        <w:rPr>
          <w:rFonts w:ascii="Arial" w:hAnsi="Arial" w:cs="Arial"/>
          <w:bCs w:val="0"/>
          <w:color w:val="auto"/>
        </w:rPr>
      </w:pPr>
      <w:bookmarkStart w:id="0" w:name="_GoBack"/>
      <w:proofErr w:type="gramStart"/>
      <w:r w:rsidRPr="005C5FF7">
        <w:rPr>
          <w:rFonts w:ascii="Arial" w:hAnsi="Arial" w:cs="Arial"/>
          <w:bCs w:val="0"/>
          <w:color w:val="auto"/>
        </w:rPr>
        <w:t>RICHARD MORO</w:t>
      </w:r>
      <w:proofErr w:type="gramEnd"/>
    </w:p>
    <w:bookmarkEnd w:id="0"/>
    <w:p w14:paraId="26A40873" w14:textId="77777777" w:rsidR="000A3B62" w:rsidRPr="00834DD1" w:rsidRDefault="000A3B62" w:rsidP="000A3B62">
      <w:pPr>
        <w:jc w:val="center"/>
        <w:rPr>
          <w:rFonts w:ascii="Arial" w:hAnsi="Arial" w:cs="Arial"/>
        </w:rPr>
      </w:pPr>
      <w:r w:rsidRPr="00A41CB7">
        <w:rPr>
          <w:rFonts w:ascii="Arial" w:eastAsia="Arial Unicode MS" w:hAnsi="Arial" w:cs="Arial"/>
        </w:rPr>
        <w:t>Secretári</w:t>
      </w:r>
      <w:r>
        <w:rPr>
          <w:rFonts w:ascii="Arial" w:eastAsia="Arial Unicode MS" w:hAnsi="Arial" w:cs="Arial"/>
        </w:rPr>
        <w:t>o</w:t>
      </w:r>
      <w:r w:rsidRPr="00A41CB7">
        <w:rPr>
          <w:rFonts w:ascii="Arial" w:eastAsia="Arial Unicode MS" w:hAnsi="Arial" w:cs="Arial"/>
        </w:rPr>
        <w:t xml:space="preserve">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744F9"/>
    <w:rsid w:val="000A3B62"/>
    <w:rsid w:val="00174C92"/>
    <w:rsid w:val="001F5168"/>
    <w:rsid w:val="002234A3"/>
    <w:rsid w:val="002523EA"/>
    <w:rsid w:val="002A6998"/>
    <w:rsid w:val="00305F2A"/>
    <w:rsid w:val="00313588"/>
    <w:rsid w:val="003634CB"/>
    <w:rsid w:val="003B7F0B"/>
    <w:rsid w:val="004D3819"/>
    <w:rsid w:val="005C5FF7"/>
    <w:rsid w:val="005E12AD"/>
    <w:rsid w:val="006C177D"/>
    <w:rsid w:val="006D402C"/>
    <w:rsid w:val="0074511D"/>
    <w:rsid w:val="00833F26"/>
    <w:rsid w:val="00834DD1"/>
    <w:rsid w:val="00A30D43"/>
    <w:rsid w:val="00A41CB7"/>
    <w:rsid w:val="00AE46D5"/>
    <w:rsid w:val="00B42345"/>
    <w:rsid w:val="00BC2A92"/>
    <w:rsid w:val="00D2795E"/>
    <w:rsid w:val="00D40E37"/>
    <w:rsid w:val="00DA12E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487CA-5D88-47A3-A063-0EB225C5F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pauta03</dc:creator>
  <cp:lastModifiedBy>pauta03</cp:lastModifiedBy>
  <cp:revision>6</cp:revision>
  <cp:lastPrinted>2021-05-14T14:22:00Z</cp:lastPrinted>
  <dcterms:created xsi:type="dcterms:W3CDTF">2021-06-07T17:19:00Z</dcterms:created>
  <dcterms:modified xsi:type="dcterms:W3CDTF">2021-06-22T16:06:00Z</dcterms:modified>
</cp:coreProperties>
</file>