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D4668" w14:textId="08C63A44" w:rsidR="00405697" w:rsidRDefault="00405697" w:rsidP="00444899">
      <w:pPr>
        <w:spacing w:after="0" w:line="240" w:lineRule="auto"/>
        <w:rPr>
          <w:rFonts w:ascii="Times New Roman" w:hAnsi="Times New Roman" w:cs="Times New Roman"/>
          <w:b/>
          <w:bCs/>
        </w:rPr>
      </w:pPr>
      <w:r>
        <w:rPr>
          <w:rFonts w:ascii="Times New Roman" w:hAnsi="Times New Roman" w:cs="Times New Roman"/>
          <w:b/>
          <w:bCs/>
        </w:rPr>
        <w:t>ESCOLA BÁSICA MUNICIPAL ALBERTO BORDIN</w:t>
      </w:r>
    </w:p>
    <w:p w14:paraId="729B0D5D" w14:textId="536932A8" w:rsidR="009C6AB5" w:rsidRPr="006B58B1" w:rsidRDefault="009C6AB5" w:rsidP="00444899">
      <w:pPr>
        <w:spacing w:after="0" w:line="240" w:lineRule="auto"/>
        <w:rPr>
          <w:rFonts w:ascii="Times New Roman" w:hAnsi="Times New Roman" w:cs="Times New Roman"/>
          <w:b/>
          <w:bCs/>
        </w:rPr>
      </w:pPr>
      <w:r w:rsidRPr="006B58B1">
        <w:rPr>
          <w:rFonts w:ascii="Times New Roman" w:hAnsi="Times New Roman" w:cs="Times New Roman"/>
          <w:b/>
          <w:bCs/>
        </w:rPr>
        <w:t>ATIVIDADES COMPLEMENTARES</w:t>
      </w:r>
    </w:p>
    <w:p w14:paraId="05C9464E" w14:textId="702589C0" w:rsidR="009C6AB5" w:rsidRPr="006B58B1" w:rsidRDefault="009C6AB5" w:rsidP="00444899">
      <w:pPr>
        <w:spacing w:after="0" w:line="240" w:lineRule="auto"/>
        <w:rPr>
          <w:rFonts w:ascii="Times New Roman" w:hAnsi="Times New Roman" w:cs="Times New Roman"/>
          <w:b/>
          <w:bCs/>
        </w:rPr>
      </w:pPr>
      <w:r w:rsidRPr="006B58B1">
        <w:rPr>
          <w:rFonts w:ascii="Times New Roman" w:hAnsi="Times New Roman" w:cs="Times New Roman"/>
          <w:b/>
          <w:bCs/>
        </w:rPr>
        <w:t>Disciplina: H</w:t>
      </w:r>
      <w:r w:rsidR="00A87748">
        <w:rPr>
          <w:rFonts w:ascii="Times New Roman" w:hAnsi="Times New Roman" w:cs="Times New Roman"/>
          <w:b/>
          <w:bCs/>
        </w:rPr>
        <w:t>i</w:t>
      </w:r>
      <w:r w:rsidRPr="006B58B1">
        <w:rPr>
          <w:rFonts w:ascii="Times New Roman" w:hAnsi="Times New Roman" w:cs="Times New Roman"/>
          <w:b/>
          <w:bCs/>
        </w:rPr>
        <w:t>stória</w:t>
      </w:r>
    </w:p>
    <w:p w14:paraId="5395ABB2" w14:textId="27B0B83D" w:rsidR="009C6AB5" w:rsidRPr="006B58B1" w:rsidRDefault="009C6AB5" w:rsidP="00444899">
      <w:pPr>
        <w:spacing w:after="0" w:line="240" w:lineRule="auto"/>
        <w:rPr>
          <w:rFonts w:ascii="Times New Roman" w:hAnsi="Times New Roman" w:cs="Times New Roman"/>
          <w:b/>
          <w:bCs/>
        </w:rPr>
      </w:pPr>
      <w:r w:rsidRPr="006B58B1">
        <w:rPr>
          <w:rFonts w:ascii="Times New Roman" w:hAnsi="Times New Roman" w:cs="Times New Roman"/>
          <w:b/>
          <w:bCs/>
        </w:rPr>
        <w:t>Professora: Tilara G</w:t>
      </w:r>
      <w:r w:rsidR="003B160A">
        <w:rPr>
          <w:rFonts w:ascii="Times New Roman" w:hAnsi="Times New Roman" w:cs="Times New Roman"/>
          <w:b/>
          <w:bCs/>
        </w:rPr>
        <w:t>.</w:t>
      </w:r>
      <w:r w:rsidRPr="006B58B1">
        <w:rPr>
          <w:rFonts w:ascii="Times New Roman" w:hAnsi="Times New Roman" w:cs="Times New Roman"/>
          <w:b/>
          <w:bCs/>
        </w:rPr>
        <w:t xml:space="preserve"> Machado</w:t>
      </w:r>
    </w:p>
    <w:p w14:paraId="64BC824E" w14:textId="37B5ED6A" w:rsidR="009C6AB5" w:rsidRPr="006B58B1" w:rsidRDefault="009C6AB5" w:rsidP="00444899">
      <w:pPr>
        <w:spacing w:after="0" w:line="240" w:lineRule="auto"/>
        <w:rPr>
          <w:rFonts w:ascii="Times New Roman" w:hAnsi="Times New Roman" w:cs="Times New Roman"/>
          <w:b/>
          <w:bCs/>
        </w:rPr>
      </w:pPr>
      <w:r w:rsidRPr="006B58B1">
        <w:rPr>
          <w:rFonts w:ascii="Times New Roman" w:hAnsi="Times New Roman" w:cs="Times New Roman"/>
          <w:b/>
          <w:bCs/>
        </w:rPr>
        <w:t xml:space="preserve">Turma: 7º ano </w:t>
      </w:r>
    </w:p>
    <w:p w14:paraId="514A6596" w14:textId="2E280076" w:rsidR="007967F1" w:rsidRPr="006B58B1" w:rsidRDefault="007967F1" w:rsidP="00444899">
      <w:pPr>
        <w:spacing w:after="0" w:line="240" w:lineRule="auto"/>
        <w:rPr>
          <w:rFonts w:ascii="Times New Roman" w:hAnsi="Times New Roman" w:cs="Times New Roman"/>
          <w:b/>
          <w:bCs/>
        </w:rPr>
      </w:pPr>
    </w:p>
    <w:p w14:paraId="4FA687F5" w14:textId="05ABB7A4" w:rsidR="007967F1" w:rsidRPr="003B160A" w:rsidRDefault="007967F1" w:rsidP="00444899">
      <w:pPr>
        <w:spacing w:after="0" w:line="240" w:lineRule="auto"/>
        <w:rPr>
          <w:rFonts w:ascii="Times New Roman" w:hAnsi="Times New Roman" w:cs="Times New Roman"/>
          <w:b/>
          <w:bCs/>
        </w:rPr>
      </w:pPr>
      <w:r w:rsidRPr="003B160A">
        <w:rPr>
          <w:rFonts w:ascii="Times New Roman" w:hAnsi="Times New Roman" w:cs="Times New Roman"/>
          <w:b/>
          <w:bCs/>
        </w:rPr>
        <w:t xml:space="preserve">Orientações: </w:t>
      </w:r>
      <w:r w:rsidR="003B160A" w:rsidRPr="003B160A">
        <w:rPr>
          <w:rFonts w:ascii="Times New Roman" w:hAnsi="Times New Roman" w:cs="Times New Roman"/>
          <w:b/>
          <w:bCs/>
        </w:rPr>
        <w:t>as atividades devem ser</w:t>
      </w:r>
      <w:r w:rsidR="003B160A">
        <w:rPr>
          <w:rFonts w:ascii="Times New Roman" w:hAnsi="Times New Roman" w:cs="Times New Roman"/>
          <w:b/>
          <w:bCs/>
        </w:rPr>
        <w:t xml:space="preserve"> identificadas e </w:t>
      </w:r>
      <w:r w:rsidR="003B160A" w:rsidRPr="003B160A">
        <w:rPr>
          <w:rFonts w:ascii="Times New Roman" w:hAnsi="Times New Roman" w:cs="Times New Roman"/>
          <w:b/>
          <w:bCs/>
        </w:rPr>
        <w:t>respondidas no caderno</w:t>
      </w:r>
      <w:r w:rsidR="003B160A">
        <w:rPr>
          <w:rFonts w:ascii="Times New Roman" w:hAnsi="Times New Roman" w:cs="Times New Roman"/>
          <w:b/>
          <w:bCs/>
        </w:rPr>
        <w:t>, alunos que não possuem acesso à internet estão dispensados de realizar a atividade número 3. Aproveitem o tempo e assistam pelo menos um dos filmes indicados, pois, enriquecerá o aprendizado e facilitará o entendimento do conteúdo.</w:t>
      </w:r>
    </w:p>
    <w:p w14:paraId="6D96D02E" w14:textId="3E07FFEA" w:rsidR="007967F1" w:rsidRDefault="007967F1" w:rsidP="00444899">
      <w:pPr>
        <w:spacing w:after="0" w:line="240" w:lineRule="auto"/>
        <w:rPr>
          <w:rFonts w:ascii="Times New Roman" w:hAnsi="Times New Roman" w:cs="Times New Roman"/>
          <w:b/>
          <w:bCs/>
        </w:rPr>
      </w:pPr>
    </w:p>
    <w:p w14:paraId="53F1781E" w14:textId="19DAE8CC" w:rsidR="0045175F" w:rsidRDefault="0045175F" w:rsidP="00444899">
      <w:pPr>
        <w:spacing w:after="0" w:line="240" w:lineRule="auto"/>
        <w:rPr>
          <w:rFonts w:ascii="Times New Roman" w:hAnsi="Times New Roman" w:cs="Times New Roman"/>
          <w:b/>
          <w:bCs/>
        </w:rPr>
      </w:pPr>
      <w:r>
        <w:rPr>
          <w:rFonts w:ascii="Times New Roman" w:hAnsi="Times New Roman" w:cs="Times New Roman"/>
          <w:b/>
          <w:bCs/>
        </w:rPr>
        <w:t>TEXTO PARA A ATIVIDADE 1</w:t>
      </w:r>
    </w:p>
    <w:p w14:paraId="3A592CF6" w14:textId="77777777" w:rsidR="0045175F" w:rsidRPr="006B58B1" w:rsidRDefault="0045175F" w:rsidP="00444899">
      <w:pPr>
        <w:spacing w:after="0" w:line="240" w:lineRule="auto"/>
        <w:rPr>
          <w:rFonts w:ascii="Times New Roman" w:hAnsi="Times New Roman" w:cs="Times New Roman"/>
          <w:b/>
          <w:bCs/>
        </w:rPr>
      </w:pPr>
    </w:p>
    <w:p w14:paraId="19EA1CC1" w14:textId="5BB6387E" w:rsidR="007967F1" w:rsidRPr="0045175F" w:rsidRDefault="007967F1" w:rsidP="0045175F">
      <w:pPr>
        <w:spacing w:after="0" w:line="240" w:lineRule="auto"/>
        <w:ind w:firstLine="567"/>
        <w:jc w:val="center"/>
        <w:rPr>
          <w:rFonts w:ascii="Times New Roman" w:hAnsi="Times New Roman" w:cs="Times New Roman"/>
          <w:b/>
          <w:bCs/>
        </w:rPr>
      </w:pPr>
      <w:r w:rsidRPr="0045175F">
        <w:rPr>
          <w:rFonts w:ascii="Times New Roman" w:hAnsi="Times New Roman" w:cs="Times New Roman"/>
          <w:b/>
          <w:bCs/>
        </w:rPr>
        <w:t>IDADE MÉDIA</w:t>
      </w:r>
    </w:p>
    <w:p w14:paraId="78A21901" w14:textId="77777777" w:rsidR="0045175F" w:rsidRPr="0045175F" w:rsidRDefault="0045175F" w:rsidP="0045175F">
      <w:pPr>
        <w:spacing w:after="0" w:line="240" w:lineRule="auto"/>
        <w:ind w:firstLine="567"/>
        <w:jc w:val="center"/>
        <w:rPr>
          <w:rFonts w:ascii="Times New Roman" w:hAnsi="Times New Roman" w:cs="Times New Roman"/>
        </w:rPr>
      </w:pPr>
    </w:p>
    <w:p w14:paraId="455DD495"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O termo Idade Média aparece no século XV e foi criado pelos humanistas que pretendiam nomear o período intermediário entre o que denominavam de Idade Antiga e o período em que viviam ao qual denominaram Idade Moderna.</w:t>
      </w:r>
    </w:p>
    <w:p w14:paraId="3BB12202" w14:textId="6A6F5391"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Para esses pensadores a Idade Média era considerada um período obscuro da História “Idade das Trevas”, devido a muitas guerras, superstições e epidemias, acreditavam que o mundo medieval tinha soterrado o conhecimento produzido por gregos e </w:t>
      </w:r>
      <w:r w:rsidR="00A87748" w:rsidRPr="0045175F">
        <w:rPr>
          <w:rFonts w:ascii="Times New Roman" w:hAnsi="Times New Roman" w:cs="Times New Roman"/>
        </w:rPr>
        <w:t>romanos. Assim</w:t>
      </w:r>
      <w:r w:rsidRPr="0045175F">
        <w:rPr>
          <w:rFonts w:ascii="Times New Roman" w:hAnsi="Times New Roman" w:cs="Times New Roman"/>
        </w:rPr>
        <w:t xml:space="preserve"> tinham grande desprezo pelo período; os humanistas davam grande valor aos gregos e romanos da antiguidade e se consideravam “atuais”, “modernos”.</w:t>
      </w:r>
    </w:p>
    <w:p w14:paraId="15728451"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Assim, no século XV foi criado uma periodização para a História: Idade Antiga, Idade Média e Idade Moderna, que permanece até hoje. </w:t>
      </w:r>
    </w:p>
    <w:p w14:paraId="654AC5E1"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Historiadores contemporâneos têm mostrado em seus estudos que o período medieval foi também marcado por aspectos positivos, tais como as investigações científicas e as inovações técnicas, o renascimento comercial e da vida urbana, o surgimento da universidade, além do desenvolvimento de uma rica literatura. Foi nessa época da história que o Ocidente europeu vivenciou uma série de grandes transformações que levaram a formação das modernas nações europeias.</w:t>
      </w:r>
    </w:p>
    <w:p w14:paraId="00963A42" w14:textId="7DA63664" w:rsidR="007967F1"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É importante ainda lembrar que o feudalismo variou no tempo e no espaço, e não existiu em toda a Europa e nem foi igual em todos os lugares. </w:t>
      </w:r>
    </w:p>
    <w:p w14:paraId="6C81A46B" w14:textId="77777777" w:rsidR="0045175F" w:rsidRPr="0045175F" w:rsidRDefault="0045175F" w:rsidP="0045175F">
      <w:pPr>
        <w:spacing w:after="0" w:line="240" w:lineRule="auto"/>
        <w:ind w:firstLine="567"/>
        <w:rPr>
          <w:rFonts w:ascii="Times New Roman" w:hAnsi="Times New Roman" w:cs="Times New Roman"/>
        </w:rPr>
      </w:pPr>
    </w:p>
    <w:p w14:paraId="1E45B093" w14:textId="448D9415" w:rsidR="007967F1" w:rsidRPr="0045175F" w:rsidRDefault="007967F1" w:rsidP="0045175F">
      <w:pPr>
        <w:spacing w:after="0" w:line="240" w:lineRule="auto"/>
        <w:ind w:firstLine="567"/>
        <w:jc w:val="center"/>
        <w:rPr>
          <w:rFonts w:ascii="Times New Roman" w:hAnsi="Times New Roman" w:cs="Times New Roman"/>
          <w:b/>
          <w:bCs/>
        </w:rPr>
      </w:pPr>
      <w:r w:rsidRPr="0045175F">
        <w:rPr>
          <w:rFonts w:ascii="Times New Roman" w:hAnsi="Times New Roman" w:cs="Times New Roman"/>
          <w:b/>
          <w:bCs/>
        </w:rPr>
        <w:t>Feudalismo na Idade Média</w:t>
      </w:r>
    </w:p>
    <w:p w14:paraId="0676C32C" w14:textId="77777777" w:rsidR="0045175F" w:rsidRPr="0045175F" w:rsidRDefault="0045175F" w:rsidP="0045175F">
      <w:pPr>
        <w:spacing w:after="0" w:line="240" w:lineRule="auto"/>
        <w:ind w:firstLine="567"/>
        <w:jc w:val="center"/>
        <w:rPr>
          <w:rFonts w:ascii="Times New Roman" w:hAnsi="Times New Roman" w:cs="Times New Roman"/>
        </w:rPr>
      </w:pPr>
    </w:p>
    <w:p w14:paraId="7293AC86" w14:textId="47D32310"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FEUDALISMO: modo de produção no qual as relações sociais de produção estão baseadas na servidão; propriedade dos meios de produção está dividida entre classe dominante (nobreza feudal) e a classe dominada </w:t>
      </w:r>
      <w:r w:rsidR="00A87748" w:rsidRPr="0045175F">
        <w:rPr>
          <w:rFonts w:ascii="Times New Roman" w:hAnsi="Times New Roman" w:cs="Times New Roman"/>
        </w:rPr>
        <w:t>(os</w:t>
      </w:r>
      <w:r w:rsidRPr="0045175F">
        <w:rPr>
          <w:rFonts w:ascii="Times New Roman" w:hAnsi="Times New Roman" w:cs="Times New Roman"/>
        </w:rPr>
        <w:t xml:space="preserve"> servos), e o objetivo fundamental da produção e o valor de uso. (MONTEIRO,1995: 5-6)</w:t>
      </w:r>
    </w:p>
    <w:p w14:paraId="264E9411"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Durante a Idade Média, na Europa se formou uma sociedade diferente das que existiram na Antiguidade. Essa sociedade recebeu o nome de feudal. No Império Romano, as principais atividades econômicas estavam ligadas à agricultura e a pecuária. Mas havia grandes cidades. Elas eram centros econômicos, políticos e culturais. Centenas de milhares de pessoas viviam nas cidades.</w:t>
      </w:r>
    </w:p>
    <w:p w14:paraId="2F932A51" w14:textId="0CD1F689"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No campo, grandes fazendas trabalhadas por escravos produziam alimentos para toda a população das cidades. Do campo também vinha a </w:t>
      </w:r>
      <w:r w:rsidR="0045175F" w:rsidRPr="0045175F">
        <w:rPr>
          <w:rFonts w:ascii="Times New Roman" w:hAnsi="Times New Roman" w:cs="Times New Roman"/>
        </w:rPr>
        <w:t>matéria-prima</w:t>
      </w:r>
      <w:r w:rsidRPr="0045175F">
        <w:rPr>
          <w:rFonts w:ascii="Times New Roman" w:hAnsi="Times New Roman" w:cs="Times New Roman"/>
        </w:rPr>
        <w:t xml:space="preserve"> para fazer as roupas e os demais objetos utilizados pelos habitantes urbanos.</w:t>
      </w:r>
    </w:p>
    <w:p w14:paraId="3BCB2C9C"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Quando os bárbaros invadiram o Império Romano, eles atacaram as cidades. Tais invasões geraram um clima de total insegurança, forçando a população das cidades a se refugiarem no campo. Foi nessa época que os nobres - encarregados de defender os territórios – mandaram construir enormes castelos de pedra. Em torno desses castelos passou a viver a maioria da população </w:t>
      </w:r>
      <w:proofErr w:type="spellStart"/>
      <w:r w:rsidRPr="0045175F">
        <w:rPr>
          <w:rFonts w:ascii="Times New Roman" w:hAnsi="Times New Roman" w:cs="Times New Roman"/>
        </w:rPr>
        <w:t>européia</w:t>
      </w:r>
      <w:proofErr w:type="spellEnd"/>
      <w:r w:rsidRPr="0045175F">
        <w:rPr>
          <w:rFonts w:ascii="Times New Roman" w:hAnsi="Times New Roman" w:cs="Times New Roman"/>
        </w:rPr>
        <w:t>.</w:t>
      </w:r>
    </w:p>
    <w:p w14:paraId="7C7B2593" w14:textId="6DEB8C21" w:rsidR="007967F1"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É correto afirmar que no feudalismo o poder político era descentralizado, ou seja, o rei só mandava em suas próprias terras. Os outros feudos foram se tornando mundos fechados, onde o poder estava nas mãos do nobre que tinha autoridade suprema dentro dele. Agiam como “quase reis” dos feudos. Cada feudo tinha suas leis, sua justiça, seu exército particular, seu governo. Essas leis não eram escritas e sim leis baseadas nos costumes antigos, na tradição entre os nobres valiam os laços de honra e fidelidade.</w:t>
      </w:r>
    </w:p>
    <w:p w14:paraId="006BCE32" w14:textId="77777777" w:rsidR="0045175F" w:rsidRPr="0045175F" w:rsidRDefault="0045175F" w:rsidP="0045175F">
      <w:pPr>
        <w:spacing w:after="0" w:line="240" w:lineRule="auto"/>
        <w:ind w:firstLine="567"/>
        <w:rPr>
          <w:rFonts w:ascii="Times New Roman" w:hAnsi="Times New Roman" w:cs="Times New Roman"/>
        </w:rPr>
      </w:pPr>
    </w:p>
    <w:p w14:paraId="1B5D6E7E" w14:textId="42D1FF8C" w:rsidR="007967F1" w:rsidRPr="0045175F" w:rsidRDefault="007967F1" w:rsidP="0045175F">
      <w:pPr>
        <w:spacing w:after="0" w:line="240" w:lineRule="auto"/>
        <w:ind w:firstLine="567"/>
        <w:rPr>
          <w:rFonts w:ascii="Times New Roman" w:hAnsi="Times New Roman" w:cs="Times New Roman"/>
          <w:b/>
          <w:bCs/>
        </w:rPr>
      </w:pPr>
      <w:r w:rsidRPr="0045175F">
        <w:rPr>
          <w:rFonts w:ascii="Times New Roman" w:hAnsi="Times New Roman" w:cs="Times New Roman"/>
          <w:b/>
          <w:bCs/>
        </w:rPr>
        <w:t>ATIVIDADE 1</w:t>
      </w:r>
    </w:p>
    <w:p w14:paraId="6A649570" w14:textId="433109FF" w:rsidR="007967F1" w:rsidRPr="0045175F" w:rsidRDefault="007967F1" w:rsidP="0045175F">
      <w:pPr>
        <w:spacing w:after="0" w:line="240" w:lineRule="auto"/>
        <w:ind w:firstLine="567"/>
        <w:rPr>
          <w:rFonts w:ascii="Times New Roman" w:hAnsi="Times New Roman" w:cs="Times New Roman"/>
        </w:rPr>
      </w:pPr>
      <w:bookmarkStart w:id="0" w:name="_GoBack"/>
      <w:bookmarkEnd w:id="0"/>
      <w:r w:rsidRPr="0045175F">
        <w:rPr>
          <w:rFonts w:ascii="Times New Roman" w:hAnsi="Times New Roman" w:cs="Times New Roman"/>
        </w:rPr>
        <w:t>1- Na sociedade feudal havia uma descentralização de poder. Copie uma frase do texto acima relacionada com essa afirmação.</w:t>
      </w:r>
    </w:p>
    <w:p w14:paraId="2FC5D656" w14:textId="3D2CDEF5"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2- Atualmente, podemos afirmar que o poder está centralizado, pois existe a divisão dos poderes executivo, legislativo e judiciário. Pesquise a função de cada poder hoje e quem o exerce.</w:t>
      </w:r>
    </w:p>
    <w:p w14:paraId="53BC6341" w14:textId="17C67DE6"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3</w:t>
      </w:r>
      <w:r w:rsidR="00A87748" w:rsidRPr="0045175F">
        <w:rPr>
          <w:rFonts w:ascii="Times New Roman" w:hAnsi="Times New Roman" w:cs="Times New Roman"/>
        </w:rPr>
        <w:t>- E</w:t>
      </w:r>
      <w:r w:rsidRPr="0045175F">
        <w:rPr>
          <w:rFonts w:ascii="Times New Roman" w:hAnsi="Times New Roman" w:cs="Times New Roman"/>
        </w:rPr>
        <w:t xml:space="preserve"> hoje como se realiza o processo de chegada ao poder?</w:t>
      </w:r>
    </w:p>
    <w:p w14:paraId="5A2828CA" w14:textId="730F7227" w:rsidR="003B160A" w:rsidRDefault="003B160A" w:rsidP="0045175F">
      <w:pPr>
        <w:spacing w:after="0" w:line="240" w:lineRule="auto"/>
        <w:ind w:firstLine="567"/>
        <w:rPr>
          <w:rFonts w:ascii="Times New Roman" w:hAnsi="Times New Roman" w:cs="Times New Roman"/>
        </w:rPr>
      </w:pPr>
    </w:p>
    <w:p w14:paraId="329B3DBA" w14:textId="718A31B0" w:rsidR="0045175F" w:rsidRPr="0045175F" w:rsidRDefault="0045175F" w:rsidP="0045175F">
      <w:pPr>
        <w:spacing w:after="0" w:line="240" w:lineRule="auto"/>
        <w:ind w:firstLine="567"/>
        <w:rPr>
          <w:rFonts w:ascii="Times New Roman" w:hAnsi="Times New Roman" w:cs="Times New Roman"/>
          <w:b/>
          <w:bCs/>
        </w:rPr>
      </w:pPr>
      <w:r w:rsidRPr="0045175F">
        <w:rPr>
          <w:rFonts w:ascii="Times New Roman" w:hAnsi="Times New Roman" w:cs="Times New Roman"/>
          <w:b/>
          <w:bCs/>
        </w:rPr>
        <w:lastRenderedPageBreak/>
        <w:t>TEXTO PARA A ATIVIDADE 2</w:t>
      </w:r>
    </w:p>
    <w:p w14:paraId="6BB3FD75" w14:textId="77777777" w:rsidR="0045175F" w:rsidRPr="0045175F" w:rsidRDefault="0045175F" w:rsidP="0045175F">
      <w:pPr>
        <w:spacing w:after="0" w:line="240" w:lineRule="auto"/>
        <w:ind w:firstLine="567"/>
        <w:rPr>
          <w:rFonts w:ascii="Times New Roman" w:hAnsi="Times New Roman" w:cs="Times New Roman"/>
        </w:rPr>
      </w:pPr>
    </w:p>
    <w:p w14:paraId="12BC2027" w14:textId="51B1A739" w:rsidR="007967F1" w:rsidRPr="0045175F" w:rsidRDefault="007967F1" w:rsidP="0045175F">
      <w:pPr>
        <w:spacing w:after="0" w:line="240" w:lineRule="auto"/>
        <w:ind w:firstLine="567"/>
        <w:jc w:val="center"/>
        <w:rPr>
          <w:rFonts w:ascii="Times New Roman" w:hAnsi="Times New Roman" w:cs="Times New Roman"/>
          <w:b/>
          <w:bCs/>
        </w:rPr>
      </w:pPr>
      <w:r w:rsidRPr="0045175F">
        <w:rPr>
          <w:rFonts w:ascii="Times New Roman" w:hAnsi="Times New Roman" w:cs="Times New Roman"/>
          <w:b/>
          <w:bCs/>
        </w:rPr>
        <w:t>A ECONOMIA TORNOU-SE ESSENCIALMENTE AGRÁRIA</w:t>
      </w:r>
    </w:p>
    <w:p w14:paraId="27690761" w14:textId="77777777" w:rsidR="003B160A" w:rsidRPr="0045175F" w:rsidRDefault="003B160A" w:rsidP="0045175F">
      <w:pPr>
        <w:spacing w:after="0" w:line="240" w:lineRule="auto"/>
        <w:ind w:firstLine="567"/>
        <w:jc w:val="center"/>
        <w:rPr>
          <w:rFonts w:ascii="Times New Roman" w:hAnsi="Times New Roman" w:cs="Times New Roman"/>
          <w:b/>
          <w:bCs/>
        </w:rPr>
      </w:pPr>
    </w:p>
    <w:p w14:paraId="7DE32821"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Os instrumentos usados na agricultura eram rudimentares: pá, enxada, foice e arado de madeira. No trato com a terra, as técnicas eram precárias. Os animais eram atrelados ao arado pelo pescoço, o que diminuía sensivelmente sua força de tração. Arava-se superficialmente o solo, sendo assim a produtividade era baixíssima.</w:t>
      </w:r>
    </w:p>
    <w:p w14:paraId="0E876A9C"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Além da baixa produtividade, as intempéries climáticas, as guerras ou pragas provocavam a diminuição das colheitas. A fome rondava o cotidiano do homem medieval.</w:t>
      </w:r>
    </w:p>
    <w:p w14:paraId="7C119672" w14:textId="7777777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Desta forma, sempre assustados com a possibilidade da fome, cada senhorio procurava suprir suas necessidades produzindo para o seu consumo tudo o que ali fosse possível (...)</w:t>
      </w:r>
    </w:p>
    <w:p w14:paraId="49C580F5" w14:textId="48E60C20" w:rsidR="007967F1"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 xml:space="preserve">Mas, quando era possível recorrer a produção de outras regiões, havia circuitos comerciais. Em suma, era uma agricultura apenas tendente a subsistência. (FRANCO, </w:t>
      </w:r>
      <w:r w:rsidR="00A87748" w:rsidRPr="0045175F">
        <w:rPr>
          <w:rFonts w:ascii="Times New Roman" w:hAnsi="Times New Roman" w:cs="Times New Roman"/>
        </w:rPr>
        <w:t>1991, p.</w:t>
      </w:r>
      <w:r w:rsidRPr="0045175F">
        <w:rPr>
          <w:rFonts w:ascii="Times New Roman" w:hAnsi="Times New Roman" w:cs="Times New Roman"/>
        </w:rPr>
        <w:t>3.)</w:t>
      </w:r>
    </w:p>
    <w:p w14:paraId="0A8738D4" w14:textId="77777777" w:rsidR="0045175F" w:rsidRPr="0045175F" w:rsidRDefault="0045175F" w:rsidP="0045175F">
      <w:pPr>
        <w:spacing w:after="0" w:line="240" w:lineRule="auto"/>
        <w:ind w:firstLine="567"/>
        <w:rPr>
          <w:rFonts w:ascii="Times New Roman" w:hAnsi="Times New Roman" w:cs="Times New Roman"/>
        </w:rPr>
      </w:pPr>
    </w:p>
    <w:p w14:paraId="38F1266C" w14:textId="77777777" w:rsidR="007967F1" w:rsidRPr="0045175F" w:rsidRDefault="007967F1" w:rsidP="0045175F">
      <w:pPr>
        <w:spacing w:after="0" w:line="240" w:lineRule="auto"/>
        <w:ind w:firstLine="567"/>
        <w:rPr>
          <w:rFonts w:ascii="Times New Roman" w:hAnsi="Times New Roman" w:cs="Times New Roman"/>
          <w:b/>
          <w:bCs/>
        </w:rPr>
      </w:pPr>
      <w:r w:rsidRPr="0045175F">
        <w:rPr>
          <w:rFonts w:ascii="Times New Roman" w:hAnsi="Times New Roman" w:cs="Times New Roman"/>
          <w:b/>
          <w:bCs/>
        </w:rPr>
        <w:t>ATIVIDADE 2</w:t>
      </w:r>
    </w:p>
    <w:p w14:paraId="733E7317" w14:textId="77777777" w:rsidR="0045175F" w:rsidRDefault="0045175F" w:rsidP="0045175F">
      <w:pPr>
        <w:spacing w:after="0" w:line="240" w:lineRule="auto"/>
        <w:ind w:firstLine="567"/>
        <w:rPr>
          <w:rFonts w:ascii="Times New Roman" w:hAnsi="Times New Roman" w:cs="Times New Roman"/>
        </w:rPr>
      </w:pPr>
    </w:p>
    <w:p w14:paraId="165BDAE6" w14:textId="009BC76E"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1- No período medieval, o campo se isolou e praticamente se tornou independente das cidades. Justifique.</w:t>
      </w:r>
    </w:p>
    <w:p w14:paraId="5CE95EFA" w14:textId="55BC7D41"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2- E hoje o campo consegue ser independente das cidades e as cidades sobrevivem sem as atividades do campo (agricultura)? Comente.</w:t>
      </w:r>
    </w:p>
    <w:p w14:paraId="7FED8A36" w14:textId="6ACD00A7" w:rsidR="007967F1" w:rsidRPr="0045175F" w:rsidRDefault="007967F1" w:rsidP="0045175F">
      <w:pPr>
        <w:spacing w:after="0" w:line="240" w:lineRule="auto"/>
        <w:ind w:firstLine="567"/>
        <w:rPr>
          <w:rFonts w:ascii="Times New Roman" w:hAnsi="Times New Roman" w:cs="Times New Roman"/>
        </w:rPr>
      </w:pPr>
      <w:r w:rsidRPr="0045175F">
        <w:rPr>
          <w:rFonts w:ascii="Times New Roman" w:hAnsi="Times New Roman" w:cs="Times New Roman"/>
        </w:rPr>
        <w:t>3- Demonstre através de desenhos o contraste entre os implementos agrícolas da Idade Média e os atuais.</w:t>
      </w:r>
    </w:p>
    <w:p w14:paraId="747DD1E4" w14:textId="77777777" w:rsidR="007967F1" w:rsidRPr="006B58B1" w:rsidRDefault="007967F1" w:rsidP="00444899">
      <w:pPr>
        <w:spacing w:after="0" w:line="240" w:lineRule="auto"/>
        <w:rPr>
          <w:rFonts w:ascii="Times New Roman" w:hAnsi="Times New Roman" w:cs="Times New Roman"/>
          <w:b/>
          <w:bCs/>
        </w:rPr>
      </w:pPr>
    </w:p>
    <w:p w14:paraId="40803EF1" w14:textId="77777777" w:rsidR="009C6AB5" w:rsidRPr="006B58B1" w:rsidRDefault="009C6AB5" w:rsidP="00444899">
      <w:pPr>
        <w:spacing w:after="0" w:line="240" w:lineRule="auto"/>
        <w:rPr>
          <w:rFonts w:ascii="Times New Roman" w:hAnsi="Times New Roman" w:cs="Times New Roman"/>
          <w:b/>
          <w:bCs/>
        </w:rPr>
      </w:pPr>
    </w:p>
    <w:p w14:paraId="1AE5A26C" w14:textId="24510CFE" w:rsidR="009C6AB5" w:rsidRPr="006B58B1" w:rsidRDefault="00036F33" w:rsidP="00444899">
      <w:pPr>
        <w:spacing w:after="0" w:line="240" w:lineRule="auto"/>
        <w:rPr>
          <w:rFonts w:ascii="Times New Roman" w:hAnsi="Times New Roman" w:cs="Times New Roman"/>
          <w:b/>
          <w:bCs/>
        </w:rPr>
      </w:pPr>
      <w:r w:rsidRPr="006B58B1">
        <w:rPr>
          <w:rFonts w:ascii="Times New Roman" w:hAnsi="Times New Roman" w:cs="Times New Roman"/>
          <w:b/>
          <w:bCs/>
        </w:rPr>
        <w:t>ATIVIDADE 3 (PARA OS ALUNOS QUE POSSUEM ACESSO À INTERNET)</w:t>
      </w:r>
    </w:p>
    <w:p w14:paraId="546C3627" w14:textId="566653C1" w:rsidR="00036F33" w:rsidRPr="006B58B1" w:rsidRDefault="00036F33" w:rsidP="00444899">
      <w:pPr>
        <w:spacing w:after="0" w:line="240" w:lineRule="auto"/>
        <w:rPr>
          <w:rFonts w:ascii="Times New Roman" w:hAnsi="Times New Roman" w:cs="Times New Roman"/>
          <w:b/>
          <w:bCs/>
        </w:rPr>
      </w:pPr>
    </w:p>
    <w:p w14:paraId="2EA7E7EF" w14:textId="1AE16C0E" w:rsidR="00036F33" w:rsidRPr="006B58B1" w:rsidRDefault="00036F33" w:rsidP="00444899">
      <w:pPr>
        <w:spacing w:after="0" w:line="240" w:lineRule="auto"/>
        <w:rPr>
          <w:rFonts w:ascii="Times New Roman" w:hAnsi="Times New Roman" w:cs="Times New Roman"/>
        </w:rPr>
      </w:pPr>
      <w:r w:rsidRPr="006B58B1">
        <w:rPr>
          <w:rFonts w:ascii="Times New Roman" w:hAnsi="Times New Roman" w:cs="Times New Roman"/>
          <w:b/>
          <w:bCs/>
        </w:rPr>
        <w:t xml:space="preserve">Passo 1: Assistir o vídeo disponível no link: </w:t>
      </w:r>
      <w:hyperlink r:id="rId6" w:history="1">
        <w:r w:rsidRPr="006B58B1">
          <w:rPr>
            <w:rStyle w:val="Hyperlink"/>
            <w:rFonts w:ascii="Times New Roman" w:hAnsi="Times New Roman" w:cs="Times New Roman"/>
            <w:color w:val="auto"/>
          </w:rPr>
          <w:t>https://www.youtube.com/watch?v=t7h2d4PXfa4</w:t>
        </w:r>
      </w:hyperlink>
      <w:r w:rsidRPr="006B58B1">
        <w:rPr>
          <w:rFonts w:ascii="Times New Roman" w:hAnsi="Times New Roman" w:cs="Times New Roman"/>
        </w:rPr>
        <w:t xml:space="preserve"> ou buscar pelo título do vídeo “IDADE MÉDIA: 5 Conceitos Básicos #1” do canal Se Liga Nessa História.</w:t>
      </w:r>
    </w:p>
    <w:p w14:paraId="00400FD9" w14:textId="34ACBA47" w:rsidR="00036F33" w:rsidRPr="006B58B1" w:rsidRDefault="00036F33" w:rsidP="00444899">
      <w:pPr>
        <w:spacing w:after="0" w:line="240" w:lineRule="auto"/>
        <w:rPr>
          <w:rFonts w:ascii="Times New Roman" w:hAnsi="Times New Roman" w:cs="Times New Roman"/>
        </w:rPr>
      </w:pPr>
    </w:p>
    <w:p w14:paraId="47B73CCE" w14:textId="56E132FB" w:rsidR="00036F33" w:rsidRPr="006B58B1" w:rsidRDefault="00036F33" w:rsidP="00036F33">
      <w:pPr>
        <w:shd w:val="clear" w:color="auto" w:fill="FFFFFF"/>
        <w:spacing w:after="0" w:line="240" w:lineRule="auto"/>
        <w:textAlignment w:val="baseline"/>
        <w:rPr>
          <w:rFonts w:ascii="Times New Roman" w:eastAsia="Times New Roman" w:hAnsi="Times New Roman" w:cs="Times New Roman"/>
          <w:lang w:eastAsia="pt-BR"/>
        </w:rPr>
      </w:pPr>
      <w:r w:rsidRPr="006B58B1">
        <w:rPr>
          <w:rFonts w:ascii="Times New Roman" w:hAnsi="Times New Roman" w:cs="Times New Roman"/>
        </w:rPr>
        <w:t>Passo 2: escreva</w:t>
      </w:r>
      <w:r w:rsidRPr="006B58B1">
        <w:rPr>
          <w:rFonts w:ascii="Times New Roman" w:eastAsia="Times New Roman" w:hAnsi="Times New Roman" w:cs="Times New Roman"/>
          <w:lang w:eastAsia="pt-BR"/>
        </w:rPr>
        <w:t xml:space="preserve"> quem eram os </w:t>
      </w:r>
      <w:r w:rsidR="00A87748" w:rsidRPr="006B58B1">
        <w:rPr>
          <w:rFonts w:ascii="Times New Roman" w:eastAsia="Times New Roman" w:hAnsi="Times New Roman" w:cs="Times New Roman"/>
          <w:lang w:eastAsia="pt-BR"/>
        </w:rPr>
        <w:t>povos e</w:t>
      </w:r>
      <w:r w:rsidRPr="006B58B1">
        <w:rPr>
          <w:rFonts w:ascii="Times New Roman" w:eastAsia="Times New Roman" w:hAnsi="Times New Roman" w:cs="Times New Roman"/>
          <w:lang w:eastAsia="pt-BR"/>
        </w:rPr>
        <w:t xml:space="preserve"> o quais eram os </w:t>
      </w:r>
      <w:r w:rsidR="00A87748" w:rsidRPr="006B58B1">
        <w:rPr>
          <w:rFonts w:ascii="Times New Roman" w:eastAsia="Times New Roman" w:hAnsi="Times New Roman" w:cs="Times New Roman"/>
          <w:lang w:eastAsia="pt-BR"/>
        </w:rPr>
        <w:t>acordos abaixo:</w:t>
      </w:r>
    </w:p>
    <w:p w14:paraId="5BA4904A" w14:textId="77777777"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r w:rsidRPr="006B58B1">
        <w:rPr>
          <w:rFonts w:ascii="Times New Roman" w:eastAsia="Times New Roman" w:hAnsi="Times New Roman" w:cs="Times New Roman"/>
          <w:lang w:eastAsia="pt-BR"/>
        </w:rPr>
        <w:t>Os Bárbaros   –</w:t>
      </w:r>
    </w:p>
    <w:p w14:paraId="53403E79" w14:textId="77777777"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r w:rsidRPr="006B58B1">
        <w:rPr>
          <w:rFonts w:ascii="Times New Roman" w:eastAsia="Times New Roman" w:hAnsi="Times New Roman" w:cs="Times New Roman"/>
          <w:lang w:eastAsia="pt-BR"/>
        </w:rPr>
        <w:t>Os vândalos –</w:t>
      </w:r>
    </w:p>
    <w:p w14:paraId="62A98EC2" w14:textId="77777777"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r w:rsidRPr="006B58B1">
        <w:rPr>
          <w:rFonts w:ascii="Times New Roman" w:eastAsia="Times New Roman" w:hAnsi="Times New Roman" w:cs="Times New Roman"/>
          <w:lang w:eastAsia="pt-BR"/>
        </w:rPr>
        <w:t>Colonato –</w:t>
      </w:r>
    </w:p>
    <w:p w14:paraId="1DD68A69" w14:textId="33777F02"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proofErr w:type="spellStart"/>
      <w:r w:rsidRPr="006B58B1">
        <w:rPr>
          <w:rFonts w:ascii="Times New Roman" w:eastAsia="Times New Roman" w:hAnsi="Times New Roman" w:cs="Times New Roman"/>
          <w:lang w:eastAsia="pt-BR"/>
        </w:rPr>
        <w:t>Comitatus</w:t>
      </w:r>
      <w:proofErr w:type="spellEnd"/>
      <w:r w:rsidRPr="006B58B1">
        <w:rPr>
          <w:rFonts w:ascii="Times New Roman" w:eastAsia="Times New Roman" w:hAnsi="Times New Roman" w:cs="Times New Roman"/>
          <w:lang w:eastAsia="pt-BR"/>
        </w:rPr>
        <w:t xml:space="preserve"> –</w:t>
      </w:r>
    </w:p>
    <w:p w14:paraId="4A88A121" w14:textId="77777777"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r w:rsidRPr="006B58B1">
        <w:rPr>
          <w:rFonts w:ascii="Times New Roman" w:eastAsia="Times New Roman" w:hAnsi="Times New Roman" w:cs="Times New Roman"/>
          <w:lang w:eastAsia="pt-BR"/>
        </w:rPr>
        <w:t>Ruralização –</w:t>
      </w:r>
    </w:p>
    <w:p w14:paraId="769A57A9" w14:textId="77777777" w:rsidR="00036F33" w:rsidRPr="006B58B1" w:rsidRDefault="00036F33" w:rsidP="00036F33">
      <w:pPr>
        <w:pStyle w:val="PargrafodaLista"/>
        <w:numPr>
          <w:ilvl w:val="0"/>
          <w:numId w:val="4"/>
        </w:numPr>
        <w:shd w:val="clear" w:color="auto" w:fill="FFFFFF"/>
        <w:spacing w:after="0" w:line="240" w:lineRule="auto"/>
        <w:textAlignment w:val="baseline"/>
        <w:rPr>
          <w:rFonts w:ascii="Times New Roman" w:eastAsia="Times New Roman" w:hAnsi="Times New Roman" w:cs="Times New Roman"/>
          <w:lang w:eastAsia="pt-BR"/>
        </w:rPr>
      </w:pPr>
      <w:proofErr w:type="spellStart"/>
      <w:r w:rsidRPr="006B58B1">
        <w:rPr>
          <w:rFonts w:ascii="Times New Roman" w:eastAsia="Times New Roman" w:hAnsi="Times New Roman" w:cs="Times New Roman"/>
          <w:lang w:eastAsia="pt-BR"/>
        </w:rPr>
        <w:t>Beneficium</w:t>
      </w:r>
      <w:proofErr w:type="spellEnd"/>
      <w:r w:rsidRPr="006B58B1">
        <w:rPr>
          <w:rFonts w:ascii="Times New Roman" w:eastAsia="Times New Roman" w:hAnsi="Times New Roman" w:cs="Times New Roman"/>
          <w:lang w:eastAsia="pt-BR"/>
        </w:rPr>
        <w:t xml:space="preserve"> –</w:t>
      </w:r>
    </w:p>
    <w:p w14:paraId="61730C89" w14:textId="1A21E515" w:rsidR="00036F33" w:rsidRPr="006B58B1" w:rsidRDefault="00036F33" w:rsidP="00444899">
      <w:pPr>
        <w:spacing w:after="0" w:line="240" w:lineRule="auto"/>
        <w:rPr>
          <w:rFonts w:ascii="Times New Roman" w:hAnsi="Times New Roman" w:cs="Times New Roman"/>
          <w:b/>
          <w:bCs/>
        </w:rPr>
      </w:pPr>
    </w:p>
    <w:p w14:paraId="79FAEE47" w14:textId="77777777" w:rsidR="00A87748" w:rsidRDefault="00A87748" w:rsidP="006B58B1">
      <w:pPr>
        <w:pStyle w:val="Ttulo3"/>
        <w:shd w:val="clear" w:color="auto" w:fill="FFFFFF"/>
        <w:spacing w:before="0" w:beforeAutospacing="0" w:after="0" w:afterAutospacing="0"/>
        <w:rPr>
          <w:sz w:val="22"/>
          <w:szCs w:val="22"/>
        </w:rPr>
      </w:pPr>
    </w:p>
    <w:p w14:paraId="108208B2" w14:textId="77777777" w:rsidR="00A87748" w:rsidRDefault="00A87748" w:rsidP="006B58B1">
      <w:pPr>
        <w:pStyle w:val="Ttulo3"/>
        <w:shd w:val="clear" w:color="auto" w:fill="FFFFFF"/>
        <w:spacing w:before="0" w:beforeAutospacing="0" w:after="0" w:afterAutospacing="0"/>
        <w:rPr>
          <w:sz w:val="22"/>
          <w:szCs w:val="22"/>
        </w:rPr>
      </w:pPr>
    </w:p>
    <w:p w14:paraId="73B6062C" w14:textId="2A9425FC" w:rsidR="006B58B1" w:rsidRPr="00A87748" w:rsidRDefault="006B58B1" w:rsidP="006B58B1">
      <w:pPr>
        <w:pStyle w:val="Ttulo3"/>
        <w:shd w:val="clear" w:color="auto" w:fill="FFFFFF"/>
        <w:spacing w:before="0" w:beforeAutospacing="0" w:after="0" w:afterAutospacing="0"/>
        <w:rPr>
          <w:sz w:val="22"/>
          <w:szCs w:val="22"/>
        </w:rPr>
      </w:pPr>
      <w:r w:rsidRPr="00A87748">
        <w:rPr>
          <w:sz w:val="22"/>
          <w:szCs w:val="22"/>
        </w:rPr>
        <w:t xml:space="preserve">Sugestão de filmes: </w:t>
      </w:r>
    </w:p>
    <w:p w14:paraId="44E2E111" w14:textId="77777777" w:rsidR="0045175F" w:rsidRPr="00A87748" w:rsidRDefault="0045175F" w:rsidP="006B58B1">
      <w:pPr>
        <w:pStyle w:val="Ttulo3"/>
        <w:shd w:val="clear" w:color="auto" w:fill="FFFFFF"/>
        <w:spacing w:before="0" w:beforeAutospacing="0" w:after="0" w:afterAutospacing="0"/>
        <w:rPr>
          <w:sz w:val="22"/>
          <w:szCs w:val="22"/>
        </w:rPr>
      </w:pPr>
    </w:p>
    <w:p w14:paraId="7A3C3903" w14:textId="7CB83AB9" w:rsidR="006B58B1" w:rsidRPr="00A87748" w:rsidRDefault="006B58B1" w:rsidP="00A87748">
      <w:pPr>
        <w:pStyle w:val="Ttulo3"/>
        <w:numPr>
          <w:ilvl w:val="0"/>
          <w:numId w:val="5"/>
        </w:numPr>
        <w:shd w:val="clear" w:color="auto" w:fill="FFFFFF"/>
        <w:spacing w:before="0" w:beforeAutospacing="0" w:after="0" w:afterAutospacing="0"/>
        <w:rPr>
          <w:sz w:val="22"/>
          <w:szCs w:val="22"/>
        </w:rPr>
      </w:pPr>
      <w:r w:rsidRPr="00A87748">
        <w:rPr>
          <w:sz w:val="22"/>
          <w:szCs w:val="22"/>
        </w:rPr>
        <w:t xml:space="preserve">- </w:t>
      </w:r>
      <w:proofErr w:type="spellStart"/>
      <w:r w:rsidRPr="00A87748">
        <w:rPr>
          <w:sz w:val="22"/>
          <w:szCs w:val="22"/>
        </w:rPr>
        <w:t>Arn</w:t>
      </w:r>
      <w:proofErr w:type="spellEnd"/>
      <w:r w:rsidRPr="00A87748">
        <w:rPr>
          <w:sz w:val="22"/>
          <w:szCs w:val="22"/>
        </w:rPr>
        <w:t>: O Cavaleiro Templário (2007)</w:t>
      </w:r>
    </w:p>
    <w:p w14:paraId="1D4543B6" w14:textId="3B47C886" w:rsidR="006B58B1" w:rsidRPr="00A87748" w:rsidRDefault="006B58B1" w:rsidP="00A87748">
      <w:pPr>
        <w:pStyle w:val="Ttulo3"/>
        <w:numPr>
          <w:ilvl w:val="0"/>
          <w:numId w:val="5"/>
        </w:numPr>
        <w:shd w:val="clear" w:color="auto" w:fill="FFFFFF"/>
        <w:spacing w:before="0" w:beforeAutospacing="0" w:after="0" w:afterAutospacing="0"/>
        <w:rPr>
          <w:sz w:val="22"/>
          <w:szCs w:val="22"/>
        </w:rPr>
      </w:pPr>
      <w:r w:rsidRPr="00A87748">
        <w:rPr>
          <w:sz w:val="22"/>
          <w:szCs w:val="22"/>
        </w:rPr>
        <w:t>- A Espada Era a Lei (1964)</w:t>
      </w:r>
    </w:p>
    <w:p w14:paraId="2038DE98" w14:textId="3F9CB6EF" w:rsidR="006B58B1" w:rsidRPr="00A87748" w:rsidRDefault="006B58B1" w:rsidP="00A87748">
      <w:pPr>
        <w:pStyle w:val="Ttulo3"/>
        <w:numPr>
          <w:ilvl w:val="0"/>
          <w:numId w:val="5"/>
        </w:numPr>
        <w:shd w:val="clear" w:color="auto" w:fill="FFFFFF"/>
        <w:spacing w:before="0" w:beforeAutospacing="0" w:after="0" w:afterAutospacing="0"/>
        <w:rPr>
          <w:sz w:val="22"/>
          <w:szCs w:val="22"/>
        </w:rPr>
      </w:pPr>
      <w:r w:rsidRPr="00A87748">
        <w:rPr>
          <w:sz w:val="22"/>
          <w:szCs w:val="22"/>
        </w:rPr>
        <w:t>- Cruzada (2005)</w:t>
      </w:r>
    </w:p>
    <w:p w14:paraId="483E41E2" w14:textId="1C4D9957" w:rsidR="006B58B1" w:rsidRPr="00A87748" w:rsidRDefault="006B58B1" w:rsidP="00A87748">
      <w:pPr>
        <w:pStyle w:val="Ttulo3"/>
        <w:numPr>
          <w:ilvl w:val="0"/>
          <w:numId w:val="5"/>
        </w:numPr>
        <w:shd w:val="clear" w:color="auto" w:fill="FFFFFF"/>
        <w:spacing w:before="0" w:beforeAutospacing="0" w:after="0" w:afterAutospacing="0"/>
        <w:rPr>
          <w:sz w:val="22"/>
          <w:szCs w:val="22"/>
        </w:rPr>
      </w:pPr>
      <w:r w:rsidRPr="00A87748">
        <w:rPr>
          <w:sz w:val="22"/>
          <w:szCs w:val="22"/>
        </w:rPr>
        <w:t>- Linha do tempo (2003)</w:t>
      </w:r>
    </w:p>
    <w:p w14:paraId="4E4633E4" w14:textId="55622147" w:rsidR="006B58B1" w:rsidRPr="00A87748" w:rsidRDefault="006B58B1" w:rsidP="00A87748">
      <w:pPr>
        <w:pStyle w:val="Ttulo3"/>
        <w:numPr>
          <w:ilvl w:val="0"/>
          <w:numId w:val="5"/>
        </w:numPr>
        <w:shd w:val="clear" w:color="auto" w:fill="FFFFFF"/>
        <w:spacing w:before="0" w:beforeAutospacing="0" w:after="0" w:afterAutospacing="0"/>
        <w:rPr>
          <w:sz w:val="22"/>
          <w:szCs w:val="22"/>
          <w:shd w:val="clear" w:color="auto" w:fill="FFFFFF"/>
        </w:rPr>
      </w:pPr>
      <w:r w:rsidRPr="00A87748">
        <w:rPr>
          <w:sz w:val="22"/>
          <w:szCs w:val="22"/>
        </w:rPr>
        <w:t xml:space="preserve">- </w:t>
      </w:r>
      <w:r w:rsidRPr="00A87748">
        <w:rPr>
          <w:sz w:val="22"/>
          <w:szCs w:val="22"/>
          <w:shd w:val="clear" w:color="auto" w:fill="FFFFFF"/>
        </w:rPr>
        <w:t xml:space="preserve">O incrível exército de </w:t>
      </w:r>
      <w:proofErr w:type="spellStart"/>
      <w:r w:rsidRPr="00A87748">
        <w:rPr>
          <w:sz w:val="22"/>
          <w:szCs w:val="22"/>
          <w:shd w:val="clear" w:color="auto" w:fill="FFFFFF"/>
        </w:rPr>
        <w:t>Brancaleone</w:t>
      </w:r>
      <w:proofErr w:type="spellEnd"/>
      <w:r w:rsidRPr="00A87748">
        <w:rPr>
          <w:sz w:val="22"/>
          <w:szCs w:val="22"/>
          <w:shd w:val="clear" w:color="auto" w:fill="FFFFFF"/>
        </w:rPr>
        <w:t xml:space="preserve"> (1966)</w:t>
      </w:r>
    </w:p>
    <w:p w14:paraId="45B668AF" w14:textId="2AEC532B" w:rsidR="006B58B1" w:rsidRPr="00A87748" w:rsidRDefault="006B58B1" w:rsidP="00A87748">
      <w:pPr>
        <w:pStyle w:val="Ttulo3"/>
        <w:numPr>
          <w:ilvl w:val="0"/>
          <w:numId w:val="5"/>
        </w:numPr>
        <w:shd w:val="clear" w:color="auto" w:fill="FFFFFF"/>
        <w:spacing w:before="0" w:beforeAutospacing="0" w:after="0" w:afterAutospacing="0"/>
        <w:rPr>
          <w:sz w:val="22"/>
          <w:szCs w:val="22"/>
          <w:shd w:val="clear" w:color="auto" w:fill="FFFFFF"/>
        </w:rPr>
      </w:pPr>
      <w:r w:rsidRPr="00A87748">
        <w:rPr>
          <w:sz w:val="22"/>
          <w:szCs w:val="22"/>
          <w:shd w:val="clear" w:color="auto" w:fill="FFFFFF"/>
        </w:rPr>
        <w:t>- Excalibur (1981)</w:t>
      </w:r>
    </w:p>
    <w:p w14:paraId="56277E55" w14:textId="6FBDE204" w:rsidR="00036F33" w:rsidRPr="00A87748" w:rsidRDefault="006B58B1" w:rsidP="00A87748">
      <w:pPr>
        <w:pStyle w:val="Ttulo3"/>
        <w:numPr>
          <w:ilvl w:val="0"/>
          <w:numId w:val="5"/>
        </w:numPr>
        <w:shd w:val="clear" w:color="auto" w:fill="FFFFFF"/>
        <w:spacing w:before="0" w:beforeAutospacing="0" w:after="0" w:afterAutospacing="0"/>
        <w:rPr>
          <w:sz w:val="22"/>
          <w:szCs w:val="22"/>
        </w:rPr>
      </w:pPr>
      <w:r w:rsidRPr="00A87748">
        <w:rPr>
          <w:sz w:val="22"/>
          <w:szCs w:val="22"/>
          <w:shd w:val="clear" w:color="auto" w:fill="FFFFFF"/>
        </w:rPr>
        <w:t xml:space="preserve">- </w:t>
      </w:r>
      <w:hyperlink r:id="rId7" w:history="1">
        <w:r w:rsidRPr="00A87748">
          <w:rPr>
            <w:rStyle w:val="Hyperlink"/>
            <w:color w:val="auto"/>
            <w:sz w:val="22"/>
            <w:szCs w:val="22"/>
            <w:u w:val="none"/>
            <w:shd w:val="clear" w:color="auto" w:fill="FFFFFF"/>
          </w:rPr>
          <w:t>R</w:t>
        </w:r>
      </w:hyperlink>
      <w:r w:rsidRPr="00A87748">
        <w:rPr>
          <w:sz w:val="22"/>
          <w:szCs w:val="22"/>
          <w:shd w:val="clear" w:color="auto" w:fill="FFFFFF"/>
        </w:rPr>
        <w:t>obin Hood - o príncipe dos ladrões (1991)</w:t>
      </w:r>
    </w:p>
    <w:sectPr w:rsidR="00036F33" w:rsidRPr="00A87748" w:rsidSect="00405697">
      <w:pgSz w:w="11906" w:h="16838"/>
      <w:pgMar w:top="709" w:right="1080"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77812"/>
    <w:multiLevelType w:val="hybridMultilevel"/>
    <w:tmpl w:val="1CA07CC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5479CA"/>
    <w:multiLevelType w:val="multilevel"/>
    <w:tmpl w:val="1C5E9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8741A4"/>
    <w:multiLevelType w:val="hybridMultilevel"/>
    <w:tmpl w:val="00C4AB9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2A455734"/>
    <w:multiLevelType w:val="hybridMultilevel"/>
    <w:tmpl w:val="57F6F46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5C810BC2"/>
    <w:multiLevelType w:val="multilevel"/>
    <w:tmpl w:val="7D826B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DCB"/>
    <w:rsid w:val="00012785"/>
    <w:rsid w:val="00036F33"/>
    <w:rsid w:val="003B160A"/>
    <w:rsid w:val="00405697"/>
    <w:rsid w:val="00444899"/>
    <w:rsid w:val="0045175F"/>
    <w:rsid w:val="006B58B1"/>
    <w:rsid w:val="007967F1"/>
    <w:rsid w:val="009C6AB5"/>
    <w:rsid w:val="00A87748"/>
    <w:rsid w:val="00E27CAF"/>
    <w:rsid w:val="00EC0526"/>
    <w:rsid w:val="00F57D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6B58B1"/>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967F1"/>
    <w:pPr>
      <w:ind w:left="720"/>
      <w:contextualSpacing/>
    </w:pPr>
  </w:style>
  <w:style w:type="character" w:styleId="Hyperlink">
    <w:name w:val="Hyperlink"/>
    <w:basedOn w:val="Fontepargpadro"/>
    <w:uiPriority w:val="99"/>
    <w:semiHidden/>
    <w:unhideWhenUsed/>
    <w:rsid w:val="00036F33"/>
    <w:rPr>
      <w:color w:val="0000FF"/>
      <w:u w:val="single"/>
    </w:rPr>
  </w:style>
  <w:style w:type="character" w:customStyle="1" w:styleId="Ttulo3Char">
    <w:name w:val="Título 3 Char"/>
    <w:basedOn w:val="Fontepargpadro"/>
    <w:link w:val="Ttulo3"/>
    <w:uiPriority w:val="9"/>
    <w:rsid w:val="006B58B1"/>
    <w:rPr>
      <w:rFonts w:ascii="Times New Roman" w:eastAsia="Times New Roman" w:hAnsi="Times New Roman" w:cs="Times New Roman"/>
      <w:b/>
      <w:bCs/>
      <w:sz w:val="27"/>
      <w:szCs w:val="27"/>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6B58B1"/>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967F1"/>
    <w:pPr>
      <w:ind w:left="720"/>
      <w:contextualSpacing/>
    </w:pPr>
  </w:style>
  <w:style w:type="character" w:styleId="Hyperlink">
    <w:name w:val="Hyperlink"/>
    <w:basedOn w:val="Fontepargpadro"/>
    <w:uiPriority w:val="99"/>
    <w:semiHidden/>
    <w:unhideWhenUsed/>
    <w:rsid w:val="00036F33"/>
    <w:rPr>
      <w:color w:val="0000FF"/>
      <w:u w:val="single"/>
    </w:rPr>
  </w:style>
  <w:style w:type="character" w:customStyle="1" w:styleId="Ttulo3Char">
    <w:name w:val="Título 3 Char"/>
    <w:basedOn w:val="Fontepargpadro"/>
    <w:link w:val="Ttulo3"/>
    <w:uiPriority w:val="9"/>
    <w:rsid w:val="006B58B1"/>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6961">
      <w:bodyDiv w:val="1"/>
      <w:marLeft w:val="0"/>
      <w:marRight w:val="0"/>
      <w:marTop w:val="0"/>
      <w:marBottom w:val="0"/>
      <w:divBdr>
        <w:top w:val="none" w:sz="0" w:space="0" w:color="auto"/>
        <w:left w:val="none" w:sz="0" w:space="0" w:color="auto"/>
        <w:bottom w:val="none" w:sz="0" w:space="0" w:color="auto"/>
        <w:right w:val="none" w:sz="0" w:space="0" w:color="auto"/>
      </w:divBdr>
    </w:div>
    <w:div w:id="900365969">
      <w:bodyDiv w:val="1"/>
      <w:marLeft w:val="0"/>
      <w:marRight w:val="0"/>
      <w:marTop w:val="0"/>
      <w:marBottom w:val="0"/>
      <w:divBdr>
        <w:top w:val="none" w:sz="0" w:space="0" w:color="auto"/>
        <w:left w:val="none" w:sz="0" w:space="0" w:color="auto"/>
        <w:bottom w:val="none" w:sz="0" w:space="0" w:color="auto"/>
        <w:right w:val="none" w:sz="0" w:space="0" w:color="auto"/>
      </w:divBdr>
    </w:div>
    <w:div w:id="1233590107">
      <w:bodyDiv w:val="1"/>
      <w:marLeft w:val="0"/>
      <w:marRight w:val="0"/>
      <w:marTop w:val="0"/>
      <w:marBottom w:val="0"/>
      <w:divBdr>
        <w:top w:val="none" w:sz="0" w:space="0" w:color="auto"/>
        <w:left w:val="none" w:sz="0" w:space="0" w:color="auto"/>
        <w:bottom w:val="none" w:sz="0" w:space="0" w:color="auto"/>
        <w:right w:val="none" w:sz="0" w:space="0" w:color="auto"/>
      </w:divBdr>
    </w:div>
    <w:div w:id="2005740032">
      <w:bodyDiv w:val="1"/>
      <w:marLeft w:val="0"/>
      <w:marRight w:val="0"/>
      <w:marTop w:val="0"/>
      <w:marBottom w:val="0"/>
      <w:divBdr>
        <w:top w:val="none" w:sz="0" w:space="0" w:color="auto"/>
        <w:left w:val="none" w:sz="0" w:space="0" w:color="auto"/>
        <w:bottom w:val="none" w:sz="0" w:space="0" w:color="auto"/>
        <w:right w:val="none" w:sz="0" w:space="0" w:color="auto"/>
      </w:divBdr>
    </w:div>
    <w:div w:id="210280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dorocinema.com/filmes/filme-69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t7h2d4PXfa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5108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Albara</dc:creator>
  <cp:lastModifiedBy>tati</cp:lastModifiedBy>
  <cp:revision>2</cp:revision>
  <cp:lastPrinted>2020-04-03T12:06:00Z</cp:lastPrinted>
  <dcterms:created xsi:type="dcterms:W3CDTF">2020-04-03T12:06:00Z</dcterms:created>
  <dcterms:modified xsi:type="dcterms:W3CDTF">2020-04-03T12:06:00Z</dcterms:modified>
</cp:coreProperties>
</file>